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17210" w14:textId="77777777" w:rsidR="008E0700" w:rsidRPr="00E03758" w:rsidRDefault="00D47498" w:rsidP="00C40F26">
      <w:pPr>
        <w:jc w:val="center"/>
        <w:rPr>
          <w:b/>
          <w:caps/>
          <w:sz w:val="22"/>
          <w:szCs w:val="22"/>
        </w:rPr>
      </w:pPr>
      <w:r w:rsidRPr="00E03758">
        <w:rPr>
          <w:b/>
          <w:caps/>
          <w:sz w:val="22"/>
          <w:szCs w:val="22"/>
        </w:rPr>
        <w:t>TANTÁRGYLEÍRÁS ÉS HETI TEMATIKA</w:t>
      </w:r>
    </w:p>
    <w:p w14:paraId="672A6659" w14:textId="77777777" w:rsidR="008E0700" w:rsidRPr="00E03758" w:rsidRDefault="008E0700" w:rsidP="00C40F26">
      <w:pPr>
        <w:rPr>
          <w:sz w:val="22"/>
          <w:szCs w:val="22"/>
        </w:rPr>
      </w:pPr>
    </w:p>
    <w:tbl>
      <w:tblPr>
        <w:tblW w:w="94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3"/>
        <w:gridCol w:w="4058"/>
      </w:tblGrid>
      <w:tr w:rsidR="00885F7B" w:rsidRPr="00E03758" w14:paraId="2379CE7C" w14:textId="77777777" w:rsidTr="00847EF5">
        <w:trPr>
          <w:trHeight w:val="368"/>
        </w:trPr>
        <w:tc>
          <w:tcPr>
            <w:tcW w:w="5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40B7AF" w14:textId="68886A75" w:rsidR="00885F7B" w:rsidRPr="00E03758" w:rsidRDefault="00885F7B" w:rsidP="00847EF5">
            <w:pPr>
              <w:pStyle w:val="Nincstrkz"/>
              <w:rPr>
                <w:b/>
                <w:bCs/>
                <w:sz w:val="22"/>
                <w:szCs w:val="22"/>
              </w:rPr>
            </w:pPr>
            <w:r w:rsidRPr="00847EF5">
              <w:rPr>
                <w:b/>
                <w:bCs/>
                <w:sz w:val="22"/>
                <w:szCs w:val="22"/>
              </w:rPr>
              <w:t xml:space="preserve">Tantárgy neve: </w:t>
            </w:r>
            <w:r w:rsidR="00223460" w:rsidRPr="00847EF5">
              <w:rPr>
                <w:sz w:val="22"/>
                <w:szCs w:val="22"/>
              </w:rPr>
              <w:t xml:space="preserve">Látványtervezési alapismeretek díszlettervezés </w:t>
            </w:r>
            <w:r w:rsidR="7D6B2C6D" w:rsidRPr="00847EF5">
              <w:rPr>
                <w:sz w:val="22"/>
                <w:szCs w:val="22"/>
              </w:rPr>
              <w:t>1</w:t>
            </w:r>
            <w:r w:rsidR="00AF2BDB">
              <w:t xml:space="preserve"> </w:t>
            </w:r>
            <w:r w:rsidR="0016326D" w:rsidRPr="00847EF5">
              <w:rPr>
                <w:rStyle w:val="Egyiksem"/>
                <w:sz w:val="22"/>
                <w:szCs w:val="22"/>
              </w:rPr>
              <w:t>(BA)</w:t>
            </w:r>
          </w:p>
        </w:tc>
        <w:tc>
          <w:tcPr>
            <w:tcW w:w="4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47D1D6" w14:textId="77777777" w:rsidR="00885F7B" w:rsidRPr="00E03758" w:rsidRDefault="00885F7B" w:rsidP="00C40F26">
            <w:pPr>
              <w:suppressAutoHyphens/>
              <w:rPr>
                <w:b/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 xml:space="preserve">Kreditértéke: </w:t>
            </w:r>
            <w:r w:rsidR="006275CD" w:rsidRPr="00E03758">
              <w:rPr>
                <w:bCs/>
                <w:sz w:val="22"/>
                <w:szCs w:val="22"/>
              </w:rPr>
              <w:t>3</w:t>
            </w:r>
          </w:p>
        </w:tc>
      </w:tr>
      <w:tr w:rsidR="00C40F26" w:rsidRPr="00E03758" w14:paraId="0D0F9A84" w14:textId="77777777" w:rsidTr="00847EF5">
        <w:tc>
          <w:tcPr>
            <w:tcW w:w="9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C0CC0C" w14:textId="77777777" w:rsidR="00C40F26" w:rsidRPr="00E03758" w:rsidRDefault="00C40F26" w:rsidP="00C40F26">
            <w:pPr>
              <w:suppressAutoHyphens/>
              <w:rPr>
                <w:b/>
                <w:sz w:val="22"/>
                <w:szCs w:val="22"/>
              </w:rPr>
            </w:pPr>
            <w:r w:rsidRPr="00A43C7B">
              <w:rPr>
                <w:sz w:val="22"/>
                <w:szCs w:val="22"/>
              </w:rPr>
              <w:t xml:space="preserve">A tantárgy </w:t>
            </w:r>
            <w:r w:rsidRPr="00A43C7B">
              <w:rPr>
                <w:b/>
                <w:sz w:val="22"/>
                <w:szCs w:val="22"/>
              </w:rPr>
              <w:t xml:space="preserve">besorolása: </w:t>
            </w:r>
            <w:r w:rsidRPr="00A43C7B">
              <w:rPr>
                <w:bCs/>
                <w:sz w:val="22"/>
                <w:szCs w:val="22"/>
              </w:rPr>
              <w:t>kötelező törzsanyag</w:t>
            </w:r>
          </w:p>
        </w:tc>
      </w:tr>
      <w:tr w:rsidR="00885F7B" w:rsidRPr="00E03758" w14:paraId="1FD77BED" w14:textId="77777777" w:rsidTr="00847EF5">
        <w:tc>
          <w:tcPr>
            <w:tcW w:w="9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8D3AA3" w14:textId="77777777" w:rsidR="00885F7B" w:rsidRPr="00E03758" w:rsidRDefault="00885F7B" w:rsidP="00C40F26">
            <w:pPr>
              <w:suppressAutoHyphens/>
              <w:rPr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="00A82979" w:rsidRPr="00E03758">
              <w:rPr>
                <w:sz w:val="22"/>
                <w:szCs w:val="22"/>
              </w:rPr>
              <w:t xml:space="preserve"> </w:t>
            </w:r>
          </w:p>
          <w:p w14:paraId="68566C95" w14:textId="77777777" w:rsidR="000753C0" w:rsidRPr="00E03758" w:rsidRDefault="00350AEC" w:rsidP="00C40F26">
            <w:pPr>
              <w:suppressAutoHyphens/>
              <w:rPr>
                <w:sz w:val="22"/>
                <w:szCs w:val="22"/>
              </w:rPr>
            </w:pPr>
            <w:r w:rsidRPr="00E03758">
              <w:rPr>
                <w:rStyle w:val="Egyiksem"/>
                <w:sz w:val="22"/>
                <w:szCs w:val="22"/>
              </w:rPr>
              <w:t>3</w:t>
            </w:r>
            <w:r w:rsidR="000753C0" w:rsidRPr="00E03758">
              <w:rPr>
                <w:rStyle w:val="Egyiksem"/>
                <w:sz w:val="22"/>
                <w:szCs w:val="22"/>
              </w:rPr>
              <w:t xml:space="preserve">0% elméleti, </w:t>
            </w:r>
            <w:r w:rsidRPr="00E03758">
              <w:rPr>
                <w:rStyle w:val="Egyiksem"/>
                <w:sz w:val="22"/>
                <w:szCs w:val="22"/>
              </w:rPr>
              <w:t>7</w:t>
            </w:r>
            <w:r w:rsidR="000753C0" w:rsidRPr="00E03758">
              <w:rPr>
                <w:rStyle w:val="Egyiksem"/>
                <w:sz w:val="22"/>
                <w:szCs w:val="22"/>
              </w:rPr>
              <w:t>0% gyakorlati</w:t>
            </w:r>
          </w:p>
        </w:tc>
      </w:tr>
      <w:tr w:rsidR="00885F7B" w:rsidRPr="00E03758" w14:paraId="21073F0E" w14:textId="77777777" w:rsidTr="00847EF5">
        <w:tc>
          <w:tcPr>
            <w:tcW w:w="94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600465" w14:textId="77777777" w:rsidR="00C40F26" w:rsidRDefault="00C40F26" w:rsidP="00C40F26">
            <w:pPr>
              <w:suppressAutoHyphens/>
              <w:rPr>
                <w:sz w:val="22"/>
                <w:szCs w:val="22"/>
              </w:rPr>
            </w:pPr>
            <w:r w:rsidRPr="00CA4108">
              <w:rPr>
                <w:b/>
                <w:bCs/>
                <w:sz w:val="22"/>
                <w:szCs w:val="22"/>
              </w:rPr>
              <w:t>A</w:t>
            </w:r>
            <w:r w:rsidRPr="00CA4108">
              <w:rPr>
                <w:sz w:val="22"/>
                <w:szCs w:val="22"/>
              </w:rPr>
              <w:t xml:space="preserve"> </w:t>
            </w:r>
            <w:r w:rsidRPr="00CA4108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CA4108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elméleti és gyakorlati</w:t>
            </w:r>
          </w:p>
          <w:p w14:paraId="10EDC024" w14:textId="77777777" w:rsidR="00C40F26" w:rsidRDefault="00C40F26" w:rsidP="00C40F26">
            <w:pPr>
              <w:suppressAutoHyphens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640CE6" w:rsidRPr="006A65D7">
              <w:rPr>
                <w:b/>
                <w:sz w:val="22"/>
                <w:szCs w:val="22"/>
              </w:rPr>
              <w:t xml:space="preserve">heti </w:t>
            </w:r>
            <w:r w:rsidR="00640CE6">
              <w:rPr>
                <w:b/>
                <w:sz w:val="22"/>
                <w:szCs w:val="22"/>
              </w:rPr>
              <w:t>3</w:t>
            </w:r>
            <w:r w:rsidR="00640CE6" w:rsidRPr="006A65D7">
              <w:rPr>
                <w:b/>
                <w:sz w:val="22"/>
                <w:szCs w:val="22"/>
              </w:rPr>
              <w:t xml:space="preserve"> óra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</w:p>
          <w:p w14:paraId="6F526C32" w14:textId="77777777" w:rsidR="00885F7B" w:rsidRPr="00E03758" w:rsidRDefault="00885F7B" w:rsidP="00C40F26">
            <w:pPr>
              <w:suppressAutoHyphens/>
              <w:rPr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>nyelve</w:t>
            </w:r>
            <w:r w:rsidRPr="00E03758">
              <w:rPr>
                <w:sz w:val="22"/>
                <w:szCs w:val="22"/>
              </w:rPr>
              <w:t>:</w:t>
            </w:r>
            <w:r w:rsidR="000753C0" w:rsidRPr="00E03758">
              <w:rPr>
                <w:sz w:val="22"/>
                <w:szCs w:val="22"/>
              </w:rPr>
              <w:t xml:space="preserve"> </w:t>
            </w:r>
            <w:r w:rsidR="000753C0" w:rsidRPr="00E03758">
              <w:rPr>
                <w:rStyle w:val="Egyiksem"/>
                <w:sz w:val="22"/>
                <w:szCs w:val="22"/>
              </w:rPr>
              <w:t>magyar</w:t>
            </w:r>
          </w:p>
          <w:p w14:paraId="69EC99C4" w14:textId="77777777" w:rsidR="00885F7B" w:rsidRPr="00E03758" w:rsidRDefault="00885F7B" w:rsidP="00C40F26">
            <w:pPr>
              <w:suppressAutoHyphens/>
              <w:rPr>
                <w:sz w:val="22"/>
                <w:szCs w:val="22"/>
              </w:rPr>
            </w:pPr>
            <w:r w:rsidRPr="0D0580A4">
              <w:rPr>
                <w:b/>
                <w:bCs/>
                <w:sz w:val="22"/>
                <w:szCs w:val="22"/>
              </w:rPr>
              <w:t>Az adott ismeret átadásában alkalmazandó további módok, jellemzők</w:t>
            </w:r>
            <w:r w:rsidR="00C40F26" w:rsidRPr="0D0580A4">
              <w:rPr>
                <w:rStyle w:val="Lbjegyzet-hivatkozs"/>
                <w:b/>
                <w:bCs/>
                <w:sz w:val="22"/>
                <w:szCs w:val="22"/>
              </w:rPr>
              <w:footnoteReference w:id="2"/>
            </w:r>
            <w:r w:rsidRPr="00E03758">
              <w:rPr>
                <w:sz w:val="22"/>
                <w:szCs w:val="22"/>
              </w:rPr>
              <w:t>:</w:t>
            </w:r>
            <w:r w:rsidR="001871E7" w:rsidRPr="00E03758">
              <w:rPr>
                <w:sz w:val="22"/>
                <w:szCs w:val="22"/>
              </w:rPr>
              <w:t xml:space="preserve"> </w:t>
            </w:r>
            <w:r w:rsidR="768FA450" w:rsidRPr="00E03758">
              <w:rPr>
                <w:rStyle w:val="Egyiksem"/>
                <w:sz w:val="22"/>
                <w:szCs w:val="22"/>
              </w:rPr>
              <w:t>épületek elemzése</w:t>
            </w:r>
          </w:p>
        </w:tc>
      </w:tr>
      <w:tr w:rsidR="00885F7B" w:rsidRPr="00E03758" w14:paraId="3A1D170C" w14:textId="77777777" w:rsidTr="00847EF5">
        <w:tc>
          <w:tcPr>
            <w:tcW w:w="9481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234CBB" w14:textId="57F2CE3A" w:rsidR="00FA3323" w:rsidRPr="00E03758" w:rsidRDefault="00885F7B" w:rsidP="0D0580A4">
            <w:pPr>
              <w:suppressAutoHyphens/>
              <w:rPr>
                <w:sz w:val="22"/>
                <w:szCs w:val="22"/>
              </w:rPr>
            </w:pPr>
            <w:r w:rsidRPr="00E03758">
              <w:rPr>
                <w:sz w:val="22"/>
                <w:szCs w:val="22"/>
              </w:rPr>
              <w:t xml:space="preserve">A </w:t>
            </w:r>
            <w:r w:rsidRPr="0D0580A4">
              <w:rPr>
                <w:b/>
                <w:bCs/>
                <w:sz w:val="22"/>
                <w:szCs w:val="22"/>
              </w:rPr>
              <w:t xml:space="preserve">számonkérés </w:t>
            </w:r>
            <w:r w:rsidRPr="00E03758">
              <w:rPr>
                <w:b/>
                <w:bCs/>
                <w:sz w:val="22"/>
                <w:szCs w:val="22"/>
              </w:rPr>
              <w:t>módja</w:t>
            </w:r>
            <w:r w:rsidR="00C40F26">
              <w:rPr>
                <w:b/>
                <w:bCs/>
                <w:sz w:val="22"/>
                <w:szCs w:val="22"/>
              </w:rPr>
              <w:t xml:space="preserve"> </w:t>
            </w:r>
            <w:r w:rsidR="00C40F26" w:rsidRPr="0001339E">
              <w:rPr>
                <w:sz w:val="22"/>
                <w:szCs w:val="22"/>
              </w:rPr>
              <w:t>(</w:t>
            </w:r>
            <w:proofErr w:type="spellStart"/>
            <w:r w:rsidR="00C40F26" w:rsidRPr="0001339E">
              <w:rPr>
                <w:sz w:val="22"/>
                <w:szCs w:val="22"/>
              </w:rPr>
              <w:t>koll</w:t>
            </w:r>
            <w:proofErr w:type="spellEnd"/>
            <w:r w:rsidR="00C40F26"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="00C40F26" w:rsidRPr="0001339E">
              <w:rPr>
                <w:sz w:val="22"/>
                <w:szCs w:val="22"/>
              </w:rPr>
              <w:t>gyj</w:t>
            </w:r>
            <w:proofErr w:type="spellEnd"/>
            <w:r w:rsidR="00C40F26" w:rsidRPr="0001339E">
              <w:rPr>
                <w:sz w:val="22"/>
                <w:szCs w:val="22"/>
              </w:rPr>
              <w:t xml:space="preserve">. / </w:t>
            </w:r>
            <w:r w:rsidR="00C40F26" w:rsidRPr="0D0580A4">
              <w:rPr>
                <w:sz w:val="22"/>
                <w:szCs w:val="22"/>
              </w:rPr>
              <w:t>egyéb</w:t>
            </w:r>
            <w:r w:rsidR="00C40F26" w:rsidRPr="0D0580A4">
              <w:rPr>
                <w:rStyle w:val="Lbjegyzet-hivatkozs"/>
                <w:sz w:val="22"/>
                <w:szCs w:val="22"/>
              </w:rPr>
              <w:footnoteReference w:id="3"/>
            </w:r>
            <w:r w:rsidR="00C40F26" w:rsidRPr="0D0580A4">
              <w:rPr>
                <w:sz w:val="22"/>
                <w:szCs w:val="22"/>
              </w:rPr>
              <w:t>):</w:t>
            </w:r>
            <w:r w:rsidRPr="00E03758">
              <w:rPr>
                <w:sz w:val="22"/>
                <w:szCs w:val="22"/>
              </w:rPr>
              <w:t xml:space="preserve"> </w:t>
            </w:r>
            <w:r w:rsidR="00272A82" w:rsidRPr="00E03758">
              <w:rPr>
                <w:sz w:val="22"/>
                <w:szCs w:val="22"/>
              </w:rPr>
              <w:t xml:space="preserve">gyakorlati - </w:t>
            </w:r>
            <w:r w:rsidR="00272A82" w:rsidRPr="00E03758">
              <w:rPr>
                <w:rStyle w:val="Egyiksem"/>
                <w:sz w:val="22"/>
                <w:szCs w:val="22"/>
              </w:rPr>
              <w:t>tervezési koncepció tervekkel alátámasztott prezentálása</w:t>
            </w:r>
            <w:r w:rsidR="64A265EC" w:rsidRPr="00E03758">
              <w:rPr>
                <w:rStyle w:val="Egyiksem"/>
                <w:sz w:val="22"/>
                <w:szCs w:val="22"/>
              </w:rPr>
              <w:t xml:space="preserve">, </w:t>
            </w:r>
            <w:r w:rsidR="64A265EC" w:rsidRPr="0D0580A4">
              <w:rPr>
                <w:rStyle w:val="Egyiksem"/>
                <w:color w:val="000000" w:themeColor="text1"/>
                <w:sz w:val="22"/>
                <w:szCs w:val="22"/>
              </w:rPr>
              <w:t>a vizsga teljesítés feltétele a féléves digitális portfólió leadása</w:t>
            </w:r>
          </w:p>
          <w:p w14:paraId="487D99A6" w14:textId="77777777" w:rsidR="00885F7B" w:rsidRPr="00E03758" w:rsidRDefault="00885F7B" w:rsidP="00C40F26">
            <w:pPr>
              <w:suppressAutoHyphens/>
              <w:rPr>
                <w:b/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>Az ismeretellenőrzésben alkalmazandó további (sajátos) módok</w:t>
            </w:r>
            <w:r w:rsidR="00C40F26"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="00C40F26" w:rsidRPr="0000149F">
              <w:rPr>
                <w:b/>
                <w:sz w:val="22"/>
                <w:szCs w:val="22"/>
              </w:rPr>
              <w:t>:</w:t>
            </w:r>
            <w:r w:rsidR="00272A82" w:rsidRPr="00E03758">
              <w:rPr>
                <w:b/>
                <w:sz w:val="22"/>
                <w:szCs w:val="22"/>
              </w:rPr>
              <w:t xml:space="preserve"> </w:t>
            </w:r>
            <w:r w:rsidR="00350AEC" w:rsidRPr="00E03758">
              <w:rPr>
                <w:sz w:val="22"/>
                <w:szCs w:val="22"/>
              </w:rPr>
              <w:t>színházlátogatás, könyvtári munka, adatgyűjtés, terepmunka</w:t>
            </w:r>
          </w:p>
        </w:tc>
      </w:tr>
      <w:tr w:rsidR="00885F7B" w:rsidRPr="00E03758" w14:paraId="23AE47E8" w14:textId="77777777" w:rsidTr="00847EF5">
        <w:tc>
          <w:tcPr>
            <w:tcW w:w="94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B45B9C" w14:textId="532780AD" w:rsidR="00885F7B" w:rsidRPr="00E03758" w:rsidRDefault="00885F7B" w:rsidP="00C40F26">
            <w:pPr>
              <w:suppressAutoHyphens/>
              <w:rPr>
                <w:sz w:val="22"/>
                <w:szCs w:val="22"/>
              </w:rPr>
            </w:pPr>
            <w:r w:rsidRPr="00847EF5">
              <w:rPr>
                <w:b/>
                <w:bCs/>
                <w:sz w:val="22"/>
                <w:szCs w:val="22"/>
              </w:rPr>
              <w:t>A tantárgy tantervi helye (hányadik félév):</w:t>
            </w:r>
            <w:r w:rsidRPr="00847EF5">
              <w:rPr>
                <w:sz w:val="22"/>
                <w:szCs w:val="22"/>
              </w:rPr>
              <w:t xml:space="preserve"> </w:t>
            </w:r>
            <w:r w:rsidR="10ED99F7" w:rsidRPr="00847EF5">
              <w:rPr>
                <w:sz w:val="22"/>
                <w:szCs w:val="22"/>
              </w:rPr>
              <w:t>1</w:t>
            </w:r>
            <w:r w:rsidR="000753C0" w:rsidRPr="00847EF5">
              <w:rPr>
                <w:rStyle w:val="Egyiksem"/>
                <w:sz w:val="22"/>
                <w:szCs w:val="22"/>
              </w:rPr>
              <w:t>. félév</w:t>
            </w:r>
          </w:p>
        </w:tc>
      </w:tr>
      <w:tr w:rsidR="00885F7B" w:rsidRPr="00E03758" w14:paraId="3121E3E3" w14:textId="77777777" w:rsidTr="00847EF5">
        <w:tc>
          <w:tcPr>
            <w:tcW w:w="94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1A8B63" w14:textId="77777777" w:rsidR="00885F7B" w:rsidRPr="00E03758" w:rsidRDefault="00885F7B" w:rsidP="00C40F26">
            <w:pPr>
              <w:suppressAutoHyphens/>
              <w:rPr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>Előtanulmányi feltételek</w:t>
            </w:r>
            <w:r w:rsidR="009B38E5" w:rsidRPr="00E03758">
              <w:rPr>
                <w:b/>
                <w:sz w:val="22"/>
                <w:szCs w:val="22"/>
              </w:rPr>
              <w:t>:</w:t>
            </w:r>
            <w:r w:rsidR="00984626" w:rsidRPr="00E03758">
              <w:rPr>
                <w:sz w:val="22"/>
                <w:szCs w:val="22"/>
              </w:rPr>
              <w:t xml:space="preserve"> </w:t>
            </w:r>
            <w:r w:rsidR="00350AEC" w:rsidRPr="00E03758">
              <w:rPr>
                <w:sz w:val="22"/>
                <w:szCs w:val="22"/>
              </w:rPr>
              <w:t>-</w:t>
            </w:r>
          </w:p>
        </w:tc>
      </w:tr>
      <w:tr w:rsidR="000753C0" w:rsidRPr="00E03758" w14:paraId="651F9E2A" w14:textId="77777777" w:rsidTr="00847EF5">
        <w:tc>
          <w:tcPr>
            <w:tcW w:w="948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206B59" w14:textId="77777777" w:rsidR="000753C0" w:rsidRPr="00E03758" w:rsidRDefault="000753C0" w:rsidP="00C40F26">
            <w:pPr>
              <w:suppressAutoHyphens/>
              <w:rPr>
                <w:rStyle w:val="Egyiksem"/>
                <w:b/>
                <w:bCs/>
                <w:sz w:val="22"/>
                <w:szCs w:val="22"/>
              </w:rPr>
            </w:pPr>
            <w:r w:rsidRPr="00E03758">
              <w:rPr>
                <w:rStyle w:val="Egyiksem"/>
                <w:b/>
                <w:bCs/>
                <w:sz w:val="22"/>
                <w:szCs w:val="22"/>
              </w:rPr>
              <w:t>Tantárgyleírás</w:t>
            </w:r>
            <w:r w:rsidRPr="00E03758">
              <w:rPr>
                <w:rStyle w:val="Egyiksem"/>
                <w:sz w:val="22"/>
                <w:szCs w:val="22"/>
              </w:rPr>
              <w:t xml:space="preserve">: az elsajátítandó </w:t>
            </w:r>
            <w:r w:rsidRPr="00E03758">
              <w:rPr>
                <w:rStyle w:val="Egyiksem"/>
                <w:b/>
                <w:bCs/>
                <w:sz w:val="22"/>
                <w:szCs w:val="22"/>
              </w:rPr>
              <w:t>ismeretanyag tömör, ugyanakkor informáló leírása:</w:t>
            </w:r>
          </w:p>
          <w:p w14:paraId="0A37501D" w14:textId="77777777" w:rsidR="000753C0" w:rsidRPr="00E03758" w:rsidRDefault="000753C0" w:rsidP="00C40F26">
            <w:pPr>
              <w:pStyle w:val="Alaprtelmezet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before="0" w:line="240" w:lineRule="auto"/>
              <w:rPr>
                <w:rStyle w:val="Egyiksem"/>
                <w:rFonts w:ascii="Times New Roman" w:hAnsi="Times New Roman" w:cs="Times New Roman"/>
                <w:sz w:val="22"/>
                <w:szCs w:val="22"/>
              </w:rPr>
            </w:pPr>
          </w:p>
          <w:p w14:paraId="5DAB6C7B" w14:textId="6BBE87AB" w:rsidR="00D22D5E" w:rsidRPr="00D22D5E" w:rsidRDefault="00B859BF" w:rsidP="00D22D5E">
            <w:pPr>
              <w:suppressAutoHyphens/>
              <w:ind w:left="34"/>
              <w:rPr>
                <w:sz w:val="22"/>
                <w:szCs w:val="22"/>
              </w:rPr>
            </w:pPr>
            <w:r w:rsidRPr="0D0580A4">
              <w:rPr>
                <w:sz w:val="22"/>
                <w:szCs w:val="22"/>
              </w:rPr>
              <w:t>A tantárgy a két szemeszter során két különböző megközelítésű díszlettervezői feladatból áll, melyek az első év végén egymásba fonódnak.</w:t>
            </w:r>
          </w:p>
          <w:p w14:paraId="6AB80C1E" w14:textId="77777777" w:rsidR="00D22D5E" w:rsidRDefault="00D22D5E" w:rsidP="00D22D5E">
            <w:pPr>
              <w:suppressAutoHyphens/>
              <w:ind w:left="34"/>
            </w:pPr>
            <w:r w:rsidRPr="00D22D5E">
              <w:rPr>
                <w:sz w:val="22"/>
                <w:szCs w:val="22"/>
              </w:rPr>
              <w:t>A szemeszter tematikája:</w:t>
            </w:r>
          </w:p>
          <w:p w14:paraId="03C8F854" w14:textId="77777777" w:rsidR="00477CC7" w:rsidRPr="00E03758" w:rsidRDefault="00477CC7" w:rsidP="00477CC7">
            <w:pPr>
              <w:suppressAutoHyphens/>
              <w:ind w:left="34"/>
              <w:rPr>
                <w:sz w:val="22"/>
                <w:szCs w:val="22"/>
              </w:rPr>
            </w:pPr>
            <w:r w:rsidRPr="00E03758">
              <w:rPr>
                <w:sz w:val="22"/>
                <w:szCs w:val="22"/>
              </w:rPr>
              <w:t xml:space="preserve">A művészettörténeti tanulmányok alapján választott – ókori épület kutatása, a kutatási anyag rendszerezése, az eredmények kiemelése, rögzítése. A kurzus célja, hogy a hallgatókat kísérletezési és formaalkotói feladatokon keresztül megismertesse a színpadi formák hatásaival, a színpadi tér fő irányaival és annak tervezői használatával. Az épület megismerése alapján meghatározott szándékú, személyes és szabad </w:t>
            </w:r>
            <w:r w:rsidRPr="00E03758">
              <w:rPr>
                <w:i/>
                <w:iCs/>
                <w:sz w:val="22"/>
                <w:szCs w:val="22"/>
              </w:rPr>
              <w:t xml:space="preserve">térkompozíció </w:t>
            </w:r>
            <w:r w:rsidRPr="00E03758">
              <w:rPr>
                <w:sz w:val="22"/>
                <w:szCs w:val="22"/>
              </w:rPr>
              <w:t>létrehozása M=1:50 léptékben, a már elkészült színház makettjébe.</w:t>
            </w:r>
          </w:p>
          <w:p w14:paraId="489AFEBD" w14:textId="77777777" w:rsidR="00477CC7" w:rsidRPr="00E03758" w:rsidRDefault="00477CC7" w:rsidP="00477CC7">
            <w:pPr>
              <w:rPr>
                <w:sz w:val="22"/>
                <w:szCs w:val="22"/>
              </w:rPr>
            </w:pPr>
            <w:r w:rsidRPr="00E03758">
              <w:rPr>
                <w:sz w:val="22"/>
                <w:szCs w:val="22"/>
              </w:rPr>
              <w:t>Követelmény: Alaprajz és metszet készítésének elsajátítása.</w:t>
            </w:r>
          </w:p>
          <w:p w14:paraId="02EB378F" w14:textId="77777777" w:rsidR="00D22D5E" w:rsidRPr="00E03758" w:rsidRDefault="00D22D5E" w:rsidP="00D22D5E">
            <w:pPr>
              <w:suppressAutoHyphens/>
              <w:ind w:left="34"/>
              <w:rPr>
                <w:sz w:val="22"/>
                <w:szCs w:val="22"/>
              </w:rPr>
            </w:pPr>
          </w:p>
        </w:tc>
      </w:tr>
      <w:tr w:rsidR="000753C0" w:rsidRPr="00E03758" w14:paraId="0E9EC4FA" w14:textId="77777777" w:rsidTr="00847EF5">
        <w:tc>
          <w:tcPr>
            <w:tcW w:w="9481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185F25" w14:textId="77777777" w:rsidR="000753C0" w:rsidRPr="00E03758" w:rsidRDefault="000753C0" w:rsidP="00C40F26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E03758">
              <w:rPr>
                <w:sz w:val="22"/>
                <w:szCs w:val="22"/>
              </w:rPr>
              <w:t xml:space="preserve">A </w:t>
            </w:r>
            <w:r w:rsidRPr="00E03758">
              <w:rPr>
                <w:b/>
                <w:sz w:val="22"/>
                <w:szCs w:val="22"/>
              </w:rPr>
              <w:t>2-5</w:t>
            </w:r>
            <w:r w:rsidRPr="00E03758">
              <w:rPr>
                <w:sz w:val="22"/>
                <w:szCs w:val="22"/>
              </w:rPr>
              <w:t xml:space="preserve"> legfontosabb </w:t>
            </w:r>
            <w:r w:rsidRPr="00E03758">
              <w:rPr>
                <w:i/>
                <w:sz w:val="22"/>
                <w:szCs w:val="22"/>
              </w:rPr>
              <w:t>kötelező,</w:t>
            </w:r>
            <w:r w:rsidRPr="00E03758">
              <w:rPr>
                <w:sz w:val="22"/>
                <w:szCs w:val="22"/>
              </w:rPr>
              <w:t xml:space="preserve"> illetve </w:t>
            </w:r>
            <w:r w:rsidRPr="00E03758">
              <w:rPr>
                <w:i/>
                <w:sz w:val="22"/>
                <w:szCs w:val="22"/>
              </w:rPr>
              <w:t>ajánlott</w:t>
            </w:r>
            <w:r w:rsidRPr="00E03758">
              <w:rPr>
                <w:b/>
                <w:i/>
                <w:sz w:val="22"/>
                <w:szCs w:val="22"/>
              </w:rPr>
              <w:t xml:space="preserve"> </w:t>
            </w:r>
            <w:r w:rsidRPr="00E03758">
              <w:rPr>
                <w:b/>
                <w:sz w:val="22"/>
                <w:szCs w:val="22"/>
              </w:rPr>
              <w:t xml:space="preserve">irodalom </w:t>
            </w:r>
            <w:r w:rsidRPr="00E03758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0753C0" w:rsidRPr="00E03758" w14:paraId="78769609" w14:textId="77777777" w:rsidTr="00847EF5">
        <w:tc>
          <w:tcPr>
            <w:tcW w:w="948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CE0493" w14:textId="4D4CF663" w:rsidR="00CA6039" w:rsidRDefault="36C4372F" w:rsidP="0D0580A4">
            <w:pPr>
              <w:rPr>
                <w:rStyle w:val="Egyiksem"/>
                <w:rFonts w:ascii="Garamond" w:hAnsi="Garamond"/>
              </w:rPr>
            </w:pPr>
            <w:r w:rsidRPr="0D0580A4">
              <w:rPr>
                <w:rStyle w:val="Egyiksem"/>
                <w:rFonts w:ascii="Garamond" w:hAnsi="Garamond"/>
                <w:b/>
                <w:bCs/>
              </w:rPr>
              <w:t>KÖTELEZŐ OLVASMÁNYOK ÉS SZAKIRODALOM:</w:t>
            </w:r>
            <w:r w:rsidR="00CA6039" w:rsidRPr="0D0580A4">
              <w:rPr>
                <w:rStyle w:val="Egyiksem"/>
                <w:rFonts w:ascii="Garamond" w:hAnsi="Garamond"/>
                <w:b/>
                <w:bCs/>
              </w:rPr>
              <w:t xml:space="preserve">  </w:t>
            </w:r>
            <w:r w:rsidR="00CA6039" w:rsidRPr="0D0580A4">
              <w:rPr>
                <w:rStyle w:val="Egyiksem"/>
                <w:rFonts w:ascii="Garamond" w:hAnsi="Garamond"/>
              </w:rPr>
              <w:t xml:space="preserve">   </w:t>
            </w:r>
          </w:p>
          <w:p w14:paraId="51AAC06B" w14:textId="77777777" w:rsidR="00CA6039" w:rsidRDefault="14026C60" w:rsidP="0D0580A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D0580A4">
              <w:rPr>
                <w:rFonts w:ascii="Times New Roman" w:hAnsi="Times New Roman" w:cs="Times New Roman"/>
                <w:sz w:val="22"/>
                <w:szCs w:val="22"/>
              </w:rPr>
              <w:t xml:space="preserve">GRAVES, Robert: </w:t>
            </w:r>
            <w:r w:rsidRPr="0D0580A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Én, Claudius</w:t>
            </w:r>
          </w:p>
          <w:p w14:paraId="3DF6540C" w14:textId="77777777" w:rsidR="00CA6039" w:rsidRDefault="14026C60" w:rsidP="0D0580A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D0580A4">
              <w:rPr>
                <w:rFonts w:ascii="Times New Roman" w:hAnsi="Times New Roman" w:cs="Times New Roman"/>
                <w:sz w:val="22"/>
                <w:szCs w:val="22"/>
              </w:rPr>
              <w:t>Európa Könyvkiadó, 2009</w:t>
            </w:r>
          </w:p>
          <w:p w14:paraId="310898A4" w14:textId="77777777" w:rsidR="00CA6039" w:rsidRDefault="14026C60" w:rsidP="0D0580A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D0580A4">
              <w:rPr>
                <w:rFonts w:ascii="Times New Roman" w:hAnsi="Times New Roman" w:cs="Times New Roman"/>
                <w:sz w:val="22"/>
                <w:szCs w:val="22"/>
              </w:rPr>
              <w:t>ISBN 9789630788458</w:t>
            </w:r>
          </w:p>
          <w:p w14:paraId="6C8D9E31" w14:textId="626983B2" w:rsidR="00CA6039" w:rsidRDefault="00CA6039" w:rsidP="0D0580A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7BE301" w14:textId="06ABF080" w:rsidR="00CA6039" w:rsidRDefault="14026C60" w:rsidP="0D0580A4">
            <w:pPr>
              <w:rPr>
                <w:sz w:val="22"/>
                <w:szCs w:val="22"/>
              </w:rPr>
            </w:pPr>
            <w:r w:rsidRPr="0D0580A4">
              <w:rPr>
                <w:sz w:val="22"/>
                <w:szCs w:val="22"/>
              </w:rPr>
              <w:t xml:space="preserve">       </w:t>
            </w:r>
            <w:r w:rsidR="35EE220F" w:rsidRPr="0D0580A4">
              <w:rPr>
                <w:b/>
                <w:bCs/>
                <w:sz w:val="22"/>
                <w:szCs w:val="22"/>
              </w:rPr>
              <w:t xml:space="preserve">John </w:t>
            </w:r>
            <w:r w:rsidRPr="0D0580A4">
              <w:rPr>
                <w:b/>
                <w:bCs/>
                <w:sz w:val="22"/>
                <w:szCs w:val="22"/>
              </w:rPr>
              <w:t>Williams: Augustus</w:t>
            </w:r>
          </w:p>
          <w:p w14:paraId="5FA2B7BE" w14:textId="52EE3594" w:rsidR="00CA6039" w:rsidRDefault="2023C27E" w:rsidP="0D0580A4">
            <w:pPr>
              <w:rPr>
                <w:sz w:val="22"/>
                <w:szCs w:val="22"/>
              </w:rPr>
            </w:pPr>
            <w:r w:rsidRPr="0D0580A4">
              <w:rPr>
                <w:sz w:val="22"/>
                <w:szCs w:val="22"/>
              </w:rPr>
              <w:t xml:space="preserve">       Park Könyvkiadó, 2016</w:t>
            </w:r>
          </w:p>
          <w:p w14:paraId="72669938" w14:textId="0AA539F4" w:rsidR="00CA6039" w:rsidRDefault="2023C27E" w:rsidP="0D0580A4">
            <w:pPr>
              <w:rPr>
                <w:color w:val="6B6B6B"/>
                <w:sz w:val="22"/>
                <w:szCs w:val="22"/>
              </w:rPr>
            </w:pPr>
            <w:r w:rsidRPr="0D0580A4">
              <w:rPr>
                <w:sz w:val="22"/>
                <w:szCs w:val="22"/>
              </w:rPr>
              <w:t xml:space="preserve">       ISBN 9789633552773</w:t>
            </w:r>
          </w:p>
          <w:p w14:paraId="44F99401" w14:textId="5F87B82A" w:rsidR="00CA6039" w:rsidRDefault="00CA6039" w:rsidP="0D0580A4">
            <w:pPr>
              <w:rPr>
                <w:rStyle w:val="Egyiksem"/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D0580A4">
              <w:rPr>
                <w:rStyle w:val="Egyiksem"/>
                <w:rFonts w:ascii="Garamond" w:hAnsi="Garamond"/>
              </w:rPr>
              <w:t xml:space="preserve"> </w:t>
            </w:r>
            <w:r w:rsidR="4BF7225D" w:rsidRPr="0D0580A4">
              <w:rPr>
                <w:rStyle w:val="Egyiksem"/>
                <w:rFonts w:ascii="Garamond" w:hAnsi="Garamond"/>
              </w:rPr>
              <w:t xml:space="preserve">    </w:t>
            </w:r>
          </w:p>
          <w:p w14:paraId="3CCE0D1C" w14:textId="19AE131C" w:rsidR="00CA6039" w:rsidRDefault="279C23F5" w:rsidP="0D0580A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b/>
                <w:bCs/>
                <w:sz w:val="22"/>
                <w:szCs w:val="22"/>
              </w:rPr>
            </w:pPr>
            <w:r w:rsidRPr="0D0580A4">
              <w:rPr>
                <w:sz w:val="22"/>
                <w:szCs w:val="22"/>
              </w:rPr>
              <w:t xml:space="preserve">HAJNÓCZY, Gyula: </w:t>
            </w:r>
            <w:r w:rsidRPr="0D0580A4">
              <w:rPr>
                <w:b/>
                <w:bCs/>
                <w:sz w:val="22"/>
                <w:szCs w:val="22"/>
              </w:rPr>
              <w:t>Az építészet története – Ókor</w:t>
            </w:r>
          </w:p>
          <w:p w14:paraId="11F97A28" w14:textId="292ABAE0" w:rsidR="00CA6039" w:rsidRDefault="279C23F5" w:rsidP="0D0580A4">
            <w:r w:rsidRPr="0D0580A4">
              <w:rPr>
                <w:sz w:val="22"/>
                <w:szCs w:val="22"/>
              </w:rPr>
              <w:t xml:space="preserve">       II.A Római Birodalom Építészete (125.- 290. o.)</w:t>
            </w:r>
          </w:p>
          <w:p w14:paraId="4C87E09B" w14:textId="77777777" w:rsidR="00CA6039" w:rsidRDefault="279C23F5" w:rsidP="0D0580A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D0580A4">
              <w:rPr>
                <w:rFonts w:ascii="Times New Roman" w:hAnsi="Times New Roman" w:cs="Times New Roman"/>
                <w:sz w:val="22"/>
                <w:szCs w:val="22"/>
              </w:rPr>
              <w:t>Nemzeti Tankönyv kiadó, Budapest, 2003</w:t>
            </w:r>
          </w:p>
          <w:p w14:paraId="5B39C5FA" w14:textId="77777777" w:rsidR="00CA6039" w:rsidRDefault="279C23F5" w:rsidP="0D0580A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D0580A4">
              <w:rPr>
                <w:rFonts w:ascii="Times New Roman" w:hAnsi="Times New Roman" w:cs="Times New Roman"/>
                <w:sz w:val="22"/>
                <w:szCs w:val="22"/>
              </w:rPr>
              <w:t>ISBN 2310009085860</w:t>
            </w:r>
          </w:p>
          <w:p w14:paraId="53D20714" w14:textId="77777777" w:rsidR="00CA6039" w:rsidRDefault="00CA6039" w:rsidP="0D0580A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0212AF" w14:textId="2451F926" w:rsidR="00CA6039" w:rsidRDefault="279C23F5" w:rsidP="0D0580A4">
            <w:pPr>
              <w:ind w:left="360"/>
              <w:rPr>
                <w:b/>
                <w:bCs/>
                <w:sz w:val="22"/>
                <w:szCs w:val="22"/>
              </w:rPr>
            </w:pPr>
            <w:r w:rsidRPr="0D0580A4">
              <w:rPr>
                <w:b/>
                <w:bCs/>
                <w:sz w:val="22"/>
                <w:szCs w:val="22"/>
              </w:rPr>
              <w:lastRenderedPageBreak/>
              <w:t>Pogány Frigyes: Róma</w:t>
            </w:r>
          </w:p>
          <w:p w14:paraId="548631C9" w14:textId="6EDFA534" w:rsidR="00CA6039" w:rsidRDefault="279C23F5" w:rsidP="0D0580A4">
            <w:pPr>
              <w:ind w:left="360"/>
              <w:rPr>
                <w:sz w:val="22"/>
                <w:szCs w:val="22"/>
              </w:rPr>
            </w:pPr>
            <w:r w:rsidRPr="0D0580A4">
              <w:rPr>
                <w:sz w:val="22"/>
                <w:szCs w:val="22"/>
              </w:rPr>
              <w:t>Corvina, 1974</w:t>
            </w:r>
          </w:p>
          <w:p w14:paraId="2DE797A3" w14:textId="675496DC" w:rsidR="00CA6039" w:rsidRDefault="279C23F5" w:rsidP="0D0580A4">
            <w:pPr>
              <w:ind w:left="360"/>
              <w:rPr>
                <w:color w:val="1F1F1F"/>
                <w:sz w:val="22"/>
                <w:szCs w:val="22"/>
              </w:rPr>
            </w:pPr>
            <w:r w:rsidRPr="0D0580A4">
              <w:rPr>
                <w:sz w:val="22"/>
                <w:szCs w:val="22"/>
              </w:rPr>
              <w:t xml:space="preserve">ISBN </w:t>
            </w:r>
            <w:r w:rsidRPr="0D0580A4">
              <w:rPr>
                <w:color w:val="1F1F1F"/>
                <w:sz w:val="22"/>
                <w:szCs w:val="22"/>
              </w:rPr>
              <w:t>9631316017</w:t>
            </w:r>
          </w:p>
          <w:p w14:paraId="0EBCE35C" w14:textId="77777777" w:rsidR="00CA6039" w:rsidRDefault="279C23F5" w:rsidP="0D0580A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D0580A4">
              <w:rPr>
                <w:rFonts w:ascii="Times New Roman" w:hAnsi="Times New Roman" w:cs="Times New Roman"/>
                <w:sz w:val="22"/>
                <w:szCs w:val="22"/>
              </w:rPr>
              <w:t xml:space="preserve">A. M. </w:t>
            </w:r>
            <w:proofErr w:type="spellStart"/>
            <w:r w:rsidRPr="0D0580A4">
              <w:rPr>
                <w:rFonts w:ascii="Times New Roman" w:hAnsi="Times New Roman" w:cs="Times New Roman"/>
                <w:sz w:val="22"/>
                <w:szCs w:val="22"/>
              </w:rPr>
              <w:t>Liberati</w:t>
            </w:r>
            <w:proofErr w:type="spellEnd"/>
            <w:r w:rsidRPr="0D0580A4">
              <w:rPr>
                <w:rFonts w:ascii="Times New Roman" w:hAnsi="Times New Roman" w:cs="Times New Roman"/>
                <w:sz w:val="22"/>
                <w:szCs w:val="22"/>
              </w:rPr>
              <w:t xml:space="preserve">-F. Bourbon: </w:t>
            </w:r>
            <w:r w:rsidRPr="0D0580A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Az ókori Róma</w:t>
            </w:r>
          </w:p>
          <w:p w14:paraId="20589F1A" w14:textId="77777777" w:rsidR="00CA6039" w:rsidRDefault="279C23F5" w:rsidP="0D0580A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D0580A4">
              <w:rPr>
                <w:rFonts w:ascii="Times New Roman" w:hAnsi="Times New Roman" w:cs="Times New Roman"/>
                <w:sz w:val="22"/>
                <w:szCs w:val="22"/>
              </w:rPr>
              <w:t>Officina ’96 Kiadó Kft., 2006</w:t>
            </w:r>
          </w:p>
          <w:p w14:paraId="30E70B96" w14:textId="11CD7BE4" w:rsidR="00CA6039" w:rsidRDefault="279C23F5" w:rsidP="0D0580A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D0580A4">
              <w:rPr>
                <w:rFonts w:ascii="Times New Roman" w:hAnsi="Times New Roman" w:cs="Times New Roman"/>
                <w:sz w:val="22"/>
                <w:szCs w:val="22"/>
              </w:rPr>
              <w:t>ISBN 9789639705029</w:t>
            </w:r>
          </w:p>
          <w:p w14:paraId="1294A3E9" w14:textId="28856795" w:rsidR="00CA6039" w:rsidRDefault="00CA6039" w:rsidP="0D0580A4">
            <w:pPr>
              <w:rPr>
                <w:rStyle w:val="Egyiksem"/>
                <w:rFonts w:ascii="Garamond" w:hAnsi="Garamond"/>
                <w:b/>
                <w:bCs/>
              </w:rPr>
            </w:pPr>
          </w:p>
          <w:p w14:paraId="13A70179" w14:textId="4BBF2BD1" w:rsidR="00CA6039" w:rsidRDefault="279C23F5" w:rsidP="0D0580A4">
            <w:pPr>
              <w:rPr>
                <w:rStyle w:val="Egyiksem"/>
                <w:rFonts w:ascii="Garamond" w:hAnsi="Garamond"/>
                <w:b/>
                <w:bCs/>
              </w:rPr>
            </w:pPr>
            <w:r w:rsidRPr="0D0580A4">
              <w:rPr>
                <w:rStyle w:val="Egyiksem"/>
                <w:rFonts w:ascii="Garamond" w:hAnsi="Garamond"/>
                <w:b/>
                <w:bCs/>
              </w:rPr>
              <w:t>AJÁNLOTT OLVASMÁNYOK ÉS SZAKIRODALOM:</w:t>
            </w:r>
          </w:p>
          <w:p w14:paraId="3972B9EA" w14:textId="6C71FE3F" w:rsidR="00CA6039" w:rsidRDefault="279C23F5" w:rsidP="0D0580A4">
            <w:pPr>
              <w:spacing w:line="259" w:lineRule="auto"/>
              <w:rPr>
                <w:sz w:val="22"/>
                <w:szCs w:val="22"/>
              </w:rPr>
            </w:pPr>
            <w:r w:rsidRPr="0D0580A4">
              <w:rPr>
                <w:rStyle w:val="Egyiksem"/>
                <w:rFonts w:ascii="Garamond" w:hAnsi="Garamond"/>
                <w:b/>
                <w:bCs/>
              </w:rPr>
              <w:t xml:space="preserve">     </w:t>
            </w:r>
            <w:r w:rsidRPr="0D0580A4">
              <w:rPr>
                <w:rStyle w:val="Egyiksem"/>
                <w:b/>
                <w:bCs/>
                <w:sz w:val="22"/>
                <w:szCs w:val="22"/>
              </w:rPr>
              <w:t xml:space="preserve"> </w:t>
            </w:r>
            <w:r w:rsidRPr="0D0580A4">
              <w:rPr>
                <w:b/>
                <w:bCs/>
                <w:sz w:val="22"/>
                <w:szCs w:val="22"/>
              </w:rPr>
              <w:t>Spiró György: Fogság</w:t>
            </w:r>
          </w:p>
          <w:p w14:paraId="24B98B2E" w14:textId="40A74E47" w:rsidR="00CA6039" w:rsidRDefault="279C23F5" w:rsidP="0D0580A4">
            <w:pPr>
              <w:spacing w:line="259" w:lineRule="auto"/>
              <w:rPr>
                <w:sz w:val="22"/>
                <w:szCs w:val="22"/>
              </w:rPr>
            </w:pPr>
            <w:r w:rsidRPr="0D0580A4">
              <w:rPr>
                <w:sz w:val="22"/>
                <w:szCs w:val="22"/>
              </w:rPr>
              <w:t xml:space="preserve">       Magvető Kiadó, 2025</w:t>
            </w:r>
          </w:p>
          <w:p w14:paraId="56F2F8E8" w14:textId="1F2F7F89" w:rsidR="00CA6039" w:rsidRDefault="279C23F5" w:rsidP="0D0580A4">
            <w:pPr>
              <w:spacing w:line="259" w:lineRule="auto"/>
              <w:rPr>
                <w:color w:val="6B6B6B"/>
                <w:sz w:val="22"/>
                <w:szCs w:val="22"/>
              </w:rPr>
            </w:pPr>
            <w:r w:rsidRPr="0D0580A4">
              <w:rPr>
                <w:sz w:val="22"/>
                <w:szCs w:val="22"/>
              </w:rPr>
              <w:t xml:space="preserve">       ISBN 9789631424300</w:t>
            </w:r>
          </w:p>
          <w:p w14:paraId="2CC7A213" w14:textId="0FCCF6E1" w:rsidR="00CA6039" w:rsidRDefault="00CA6039" w:rsidP="0D0580A4">
            <w:pPr>
              <w:rPr>
                <w:rStyle w:val="Egyiksem"/>
                <w:b/>
                <w:bCs/>
                <w:sz w:val="22"/>
                <w:szCs w:val="22"/>
                <w:lang w:val="en-US"/>
              </w:rPr>
            </w:pPr>
          </w:p>
          <w:p w14:paraId="6B8E60E2" w14:textId="297159AC" w:rsidR="00CA6039" w:rsidRDefault="574EDD9B" w:rsidP="0D0580A4">
            <w:pPr>
              <w:rPr>
                <w:rStyle w:val="Egyiksem"/>
                <w:b/>
                <w:bCs/>
                <w:sz w:val="22"/>
                <w:szCs w:val="22"/>
                <w:lang w:val="en-US"/>
              </w:rPr>
            </w:pPr>
            <w:r w:rsidRPr="0D0580A4">
              <w:rPr>
                <w:rStyle w:val="Egyiksem"/>
                <w:b/>
                <w:bCs/>
                <w:sz w:val="22"/>
                <w:szCs w:val="22"/>
                <w:lang w:val="en-US"/>
              </w:rPr>
              <w:t xml:space="preserve">      </w:t>
            </w:r>
            <w:r w:rsidR="00CA6039" w:rsidRPr="0D0580A4">
              <w:rPr>
                <w:rStyle w:val="Egyiksem"/>
                <w:b/>
                <w:bCs/>
                <w:sz w:val="22"/>
                <w:szCs w:val="22"/>
                <w:lang w:val="en-US"/>
              </w:rPr>
              <w:t>Obsessions. Collectors and their passions.</w:t>
            </w:r>
          </w:p>
          <w:p w14:paraId="3F9DB8E9" w14:textId="77777777" w:rsidR="00CA6039" w:rsidRDefault="00CA6039" w:rsidP="0D0580A4">
            <w:pPr>
              <w:rPr>
                <w:rStyle w:val="Egyiksem"/>
                <w:sz w:val="22"/>
                <w:szCs w:val="22"/>
                <w:lang w:val="en-US"/>
              </w:rPr>
            </w:pPr>
            <w:r w:rsidRPr="0D0580A4">
              <w:rPr>
                <w:rStyle w:val="Egyiksem"/>
                <w:b/>
                <w:bCs/>
                <w:sz w:val="22"/>
                <w:szCs w:val="22"/>
                <w:lang w:val="en-US"/>
              </w:rPr>
              <w:t xml:space="preserve">      </w:t>
            </w:r>
            <w:r w:rsidRPr="0D0580A4">
              <w:rPr>
                <w:rStyle w:val="Egyiksem"/>
                <w:sz w:val="22"/>
                <w:szCs w:val="22"/>
              </w:rPr>
              <w:t xml:space="preserve">London: Mitchell </w:t>
            </w:r>
            <w:proofErr w:type="spellStart"/>
            <w:r w:rsidRPr="0D0580A4">
              <w:rPr>
                <w:rStyle w:val="Egyiksem"/>
                <w:sz w:val="22"/>
                <w:szCs w:val="22"/>
              </w:rPr>
              <w:t>Beazley</w:t>
            </w:r>
            <w:proofErr w:type="spellEnd"/>
            <w:r w:rsidRPr="0D0580A4">
              <w:rPr>
                <w:rStyle w:val="Egyiksem"/>
                <w:sz w:val="22"/>
                <w:szCs w:val="22"/>
              </w:rPr>
              <w:t xml:space="preserve">. </w:t>
            </w:r>
            <w:r w:rsidRPr="0D0580A4">
              <w:rPr>
                <w:rStyle w:val="Egyiksem"/>
                <w:sz w:val="22"/>
                <w:szCs w:val="22"/>
                <w:lang w:val="en-US"/>
              </w:rPr>
              <w:t>Calloway, S. (2004)</w:t>
            </w:r>
          </w:p>
          <w:p w14:paraId="6E3149B1" w14:textId="77777777" w:rsidR="00E03758" w:rsidRDefault="00CA6039" w:rsidP="0D0580A4">
            <w:pPr>
              <w:rPr>
                <w:sz w:val="22"/>
                <w:szCs w:val="22"/>
              </w:rPr>
            </w:pPr>
            <w:r w:rsidRPr="0D0580A4">
              <w:rPr>
                <w:rStyle w:val="Egyiksem"/>
                <w:sz w:val="22"/>
                <w:szCs w:val="22"/>
              </w:rPr>
              <w:t xml:space="preserve">      ISBN </w:t>
            </w:r>
            <w:r w:rsidRPr="0D0580A4">
              <w:rPr>
                <w:sz w:val="22"/>
                <w:szCs w:val="22"/>
              </w:rPr>
              <w:t>978-1840007213</w:t>
            </w:r>
          </w:p>
          <w:p w14:paraId="6A05A809" w14:textId="77777777" w:rsidR="00CA6039" w:rsidRPr="00CA6039" w:rsidRDefault="00CA6039" w:rsidP="00C40F26">
            <w:pPr>
              <w:rPr>
                <w:rFonts w:ascii="Garamond" w:eastAsia="Garamond" w:hAnsi="Garamond" w:cs="Garamond"/>
              </w:rPr>
            </w:pPr>
          </w:p>
          <w:p w14:paraId="7F1382FD" w14:textId="77777777" w:rsidR="005D64AC" w:rsidRPr="00E03758" w:rsidRDefault="005D64AC" w:rsidP="00C40F2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Creatice</w:t>
            </w:r>
            <w:proofErr w:type="spellEnd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Successful</w:t>
            </w:r>
            <w:proofErr w:type="spellEnd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14:paraId="11D1AB5C" w14:textId="77777777" w:rsidR="005D64AC" w:rsidRPr="00E03758" w:rsidRDefault="005D64AC" w:rsidP="00C40F2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03758">
              <w:rPr>
                <w:rFonts w:ascii="Times New Roman" w:hAnsi="Times New Roman" w:cs="Times New Roman"/>
                <w:sz w:val="22"/>
                <w:szCs w:val="22"/>
              </w:rPr>
              <w:t>Atlantic</w:t>
            </w:r>
            <w:proofErr w:type="spellEnd"/>
            <w:r w:rsidRPr="00E0375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03758">
              <w:rPr>
                <w:rFonts w:ascii="Times New Roman" w:hAnsi="Times New Roman" w:cs="Times New Roman"/>
                <w:sz w:val="22"/>
                <w:szCs w:val="22"/>
              </w:rPr>
              <w:t>Pubishing</w:t>
            </w:r>
            <w:proofErr w:type="spellEnd"/>
            <w:r w:rsidRPr="00E03758">
              <w:rPr>
                <w:rFonts w:ascii="Times New Roman" w:hAnsi="Times New Roman" w:cs="Times New Roman"/>
                <w:sz w:val="22"/>
                <w:szCs w:val="22"/>
              </w:rPr>
              <w:t xml:space="preserve"> Group, 2018</w:t>
            </w:r>
          </w:p>
          <w:p w14:paraId="4BC4B51E" w14:textId="77777777" w:rsidR="005D64AC" w:rsidRPr="00E03758" w:rsidRDefault="005D64AC" w:rsidP="00C40F2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E03758">
              <w:rPr>
                <w:rFonts w:ascii="Times New Roman" w:hAnsi="Times New Roman" w:cs="Times New Roman"/>
                <w:sz w:val="22"/>
                <w:szCs w:val="22"/>
              </w:rPr>
              <w:t>ISBN 9781620236086</w:t>
            </w:r>
          </w:p>
          <w:p w14:paraId="5A39BBE3" w14:textId="77777777" w:rsidR="005D64AC" w:rsidRPr="00E03758" w:rsidRDefault="005D64AC" w:rsidP="00C40F2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B2D28A" w14:textId="77777777" w:rsidR="005D64AC" w:rsidRPr="00E03758" w:rsidRDefault="005D64AC" w:rsidP="00C40F2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Setting</w:t>
            </w:r>
            <w:proofErr w:type="spellEnd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Vol.1-2./ </w:t>
            </w:r>
            <w:proofErr w:type="spellStart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Theater</w:t>
            </w:r>
            <w:proofErr w:type="spellEnd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der</w:t>
            </w:r>
            <w:proofErr w:type="spellEnd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Zeit</w:t>
            </w:r>
          </w:p>
          <w:p w14:paraId="3097C8C8" w14:textId="77777777" w:rsidR="005D64AC" w:rsidRPr="00E03758" w:rsidRDefault="005D64AC" w:rsidP="00C40F2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03758">
              <w:rPr>
                <w:rFonts w:ascii="Times New Roman" w:hAnsi="Times New Roman" w:cs="Times New Roman"/>
                <w:sz w:val="22"/>
                <w:szCs w:val="22"/>
              </w:rPr>
              <w:t>Mirka</w:t>
            </w:r>
            <w:proofErr w:type="spellEnd"/>
            <w:r w:rsidRPr="00E03758">
              <w:rPr>
                <w:rFonts w:ascii="Times New Roman" w:hAnsi="Times New Roman" w:cs="Times New Roman"/>
                <w:sz w:val="22"/>
                <w:szCs w:val="22"/>
              </w:rPr>
              <w:t xml:space="preserve"> Döring, </w:t>
            </w:r>
            <w:proofErr w:type="spellStart"/>
            <w:r w:rsidRPr="00E03758">
              <w:rPr>
                <w:rFonts w:ascii="Times New Roman" w:hAnsi="Times New Roman" w:cs="Times New Roman"/>
                <w:sz w:val="22"/>
                <w:szCs w:val="22"/>
              </w:rPr>
              <w:t>Ute</w:t>
            </w:r>
            <w:proofErr w:type="spellEnd"/>
            <w:r w:rsidRPr="00E03758">
              <w:rPr>
                <w:rFonts w:ascii="Times New Roman" w:hAnsi="Times New Roman" w:cs="Times New Roman"/>
                <w:sz w:val="22"/>
                <w:szCs w:val="22"/>
              </w:rPr>
              <w:t xml:space="preserve"> Müller-</w:t>
            </w:r>
            <w:proofErr w:type="spellStart"/>
            <w:r w:rsidRPr="00E03758">
              <w:rPr>
                <w:rFonts w:ascii="Times New Roman" w:hAnsi="Times New Roman" w:cs="Times New Roman"/>
                <w:sz w:val="22"/>
                <w:szCs w:val="22"/>
              </w:rPr>
              <w:t>Tischler</w:t>
            </w:r>
            <w:proofErr w:type="spellEnd"/>
            <w:r w:rsidRPr="00E03758">
              <w:rPr>
                <w:rFonts w:ascii="Times New Roman" w:hAnsi="Times New Roman" w:cs="Times New Roman"/>
                <w:sz w:val="22"/>
                <w:szCs w:val="22"/>
              </w:rPr>
              <w:t>, 2015</w:t>
            </w:r>
          </w:p>
          <w:p w14:paraId="41C8F396" w14:textId="77777777" w:rsidR="005D64AC" w:rsidRPr="00E03758" w:rsidRDefault="005D64AC" w:rsidP="00C40F2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D64F27" w14:textId="77777777" w:rsidR="005D64AC" w:rsidRPr="00E03758" w:rsidRDefault="005D64AC" w:rsidP="00C40F2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Contemporary</w:t>
            </w:r>
            <w:proofErr w:type="spellEnd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037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Scenography</w:t>
            </w:r>
            <w:proofErr w:type="spellEnd"/>
          </w:p>
          <w:p w14:paraId="18DFF121" w14:textId="77777777" w:rsidR="005D64AC" w:rsidRPr="00E03758" w:rsidRDefault="005D64AC" w:rsidP="00C40F2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03758"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 w:rsidRPr="00E03758">
              <w:rPr>
                <w:rFonts w:ascii="Times New Roman" w:hAnsi="Times New Roman" w:cs="Times New Roman"/>
                <w:sz w:val="22"/>
                <w:szCs w:val="22"/>
              </w:rPr>
              <w:t>, 2019</w:t>
            </w:r>
          </w:p>
          <w:p w14:paraId="135B3F4E" w14:textId="77777777" w:rsidR="00071C95" w:rsidRPr="00E03758" w:rsidRDefault="005D64AC" w:rsidP="00C40F2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E03758">
              <w:rPr>
                <w:rFonts w:ascii="Times New Roman" w:hAnsi="Times New Roman" w:cs="Times New Roman"/>
                <w:sz w:val="22"/>
                <w:szCs w:val="22"/>
              </w:rPr>
              <w:t>ISBN 978-1-350-06447-8</w:t>
            </w:r>
          </w:p>
          <w:p w14:paraId="60061E4C" w14:textId="29EBEC5E" w:rsidR="00FD7803" w:rsidRPr="00E03758" w:rsidRDefault="00FD7803" w:rsidP="0D0580A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sz w:val="22"/>
                <w:szCs w:val="22"/>
              </w:rPr>
            </w:pPr>
          </w:p>
        </w:tc>
      </w:tr>
      <w:tr w:rsidR="000753C0" w:rsidRPr="00E03758" w14:paraId="3D3883FC" w14:textId="77777777" w:rsidTr="00847EF5">
        <w:tc>
          <w:tcPr>
            <w:tcW w:w="9481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4EAFD9C" w14:textId="06D63BC3" w:rsidR="000753C0" w:rsidRPr="00E03758" w:rsidRDefault="00D22D5E" w:rsidP="0D0580A4">
            <w:pPr>
              <w:suppressAutoHyphens/>
              <w:rPr>
                <w:b/>
                <w:bCs/>
                <w:sz w:val="22"/>
                <w:szCs w:val="22"/>
              </w:rPr>
            </w:pPr>
            <w:r w:rsidRPr="0D0580A4">
              <w:rPr>
                <w:b/>
                <w:bCs/>
                <w:sz w:val="22"/>
                <w:szCs w:val="22"/>
              </w:rPr>
              <w:lastRenderedPageBreak/>
              <w:t>Féléves tematika hetekre lebontott rövid ismertetése</w:t>
            </w:r>
          </w:p>
        </w:tc>
      </w:tr>
      <w:tr w:rsidR="00CA3B7F" w:rsidRPr="00E03758" w14:paraId="2657FE2E" w14:textId="77777777" w:rsidTr="00847EF5">
        <w:trPr>
          <w:trHeight w:val="338"/>
        </w:trPr>
        <w:tc>
          <w:tcPr>
            <w:tcW w:w="9481" w:type="dxa"/>
            <w:gridSpan w:val="2"/>
            <w:tcMar>
              <w:top w:w="57" w:type="dxa"/>
              <w:bottom w:w="57" w:type="dxa"/>
            </w:tcMar>
          </w:tcPr>
          <w:p w14:paraId="4B94D5A5" w14:textId="77777777" w:rsidR="00CA3B7F" w:rsidRPr="00E03758" w:rsidRDefault="00CA3B7F" w:rsidP="00C40F26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79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907"/>
            </w:tblGrid>
            <w:tr w:rsidR="00CA3B7F" w:rsidRPr="00E03758" w14:paraId="200546A7" w14:textId="77777777" w:rsidTr="00847EF5">
              <w:trPr>
                <w:trHeight w:val="300"/>
              </w:trPr>
              <w:tc>
                <w:tcPr>
                  <w:tcW w:w="7907" w:type="dxa"/>
                </w:tcPr>
                <w:p w14:paraId="08AA384B" w14:textId="5ADF454B" w:rsidR="00CA3B7F" w:rsidRPr="00E03758" w:rsidRDefault="00E37D51" w:rsidP="0D0580A4">
                  <w:pPr>
                    <w:suppressAutoHyphens/>
                    <w:rPr>
                      <w:i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szeptember 14.- december 7</w:t>
                  </w:r>
                  <w:r w:rsidR="3A760DE2" w:rsidRPr="0D0580A4">
                    <w:rPr>
                      <w:b/>
                      <w:bCs/>
                      <w:sz w:val="22"/>
                      <w:szCs w:val="22"/>
                    </w:rPr>
                    <w:t>.: (10 hét, heti 3 óra)</w:t>
                  </w:r>
                  <w:r w:rsidR="3A760DE2" w:rsidRPr="0D0580A4">
                    <w:rPr>
                      <w:sz w:val="22"/>
                      <w:szCs w:val="22"/>
                    </w:rPr>
                    <w:t xml:space="preserve"> A Vígszínház építészeti rajzainak feldolgozása; M=1:50 léptékű makett-doboz készítése. (Kiss Gabriella tanárnővel, </w:t>
                  </w:r>
                  <w:r w:rsidR="3A760DE2" w:rsidRPr="0D0580A4">
                    <w:rPr>
                      <w:i/>
                      <w:iCs/>
                      <w:sz w:val="22"/>
                      <w:szCs w:val="22"/>
                    </w:rPr>
                    <w:t>Díszlettervezési alapismeretek tantárgy.)</w:t>
                  </w:r>
                </w:p>
              </w:tc>
            </w:tr>
            <w:tr w:rsidR="00CA3B7F" w:rsidRPr="00E03758" w14:paraId="62BE0A41" w14:textId="77777777" w:rsidTr="00847EF5">
              <w:trPr>
                <w:trHeight w:val="300"/>
              </w:trPr>
              <w:tc>
                <w:tcPr>
                  <w:tcW w:w="7907" w:type="dxa"/>
                </w:tcPr>
                <w:p w14:paraId="01EFD618" w14:textId="42F8E5C3" w:rsidR="00CA3B7F" w:rsidRPr="00E03758" w:rsidRDefault="00E37D51" w:rsidP="0D0580A4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szeptember 14.-október 9.</w:t>
                  </w:r>
                  <w:r w:rsidR="36E682AD" w:rsidRPr="0D0580A4">
                    <w:rPr>
                      <w:b/>
                      <w:bCs/>
                      <w:sz w:val="22"/>
                      <w:szCs w:val="22"/>
                    </w:rPr>
                    <w:t>: (2 hét, heti 3 óra)</w:t>
                  </w:r>
                  <w:r w:rsidR="36E682AD" w:rsidRPr="0D0580A4">
                    <w:rPr>
                      <w:sz w:val="22"/>
                      <w:szCs w:val="22"/>
                    </w:rPr>
                    <w:t xml:space="preserve"> </w:t>
                  </w:r>
                  <w:r w:rsidR="36E682AD" w:rsidRPr="0D0580A4">
                    <w:rPr>
                      <w:b/>
                      <w:bCs/>
                      <w:sz w:val="22"/>
                      <w:szCs w:val="22"/>
                    </w:rPr>
                    <w:t xml:space="preserve">SAJÁT SZOBA pontosítása </w:t>
                  </w:r>
                  <w:r w:rsidR="36E682AD" w:rsidRPr="0D0580A4">
                    <w:rPr>
                      <w:sz w:val="22"/>
                      <w:szCs w:val="22"/>
                    </w:rPr>
                    <w:t>párhuzamosan</w:t>
                  </w:r>
                  <w:r w:rsidR="36E682AD" w:rsidRPr="0D0580A4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36E682AD" w:rsidRPr="0D0580A4">
                    <w:rPr>
                      <w:sz w:val="22"/>
                      <w:szCs w:val="22"/>
                    </w:rPr>
                    <w:t>a római épület kutatásával</w:t>
                  </w:r>
                </w:p>
                <w:p w14:paraId="789FA507" w14:textId="1652DC16" w:rsidR="00CA3B7F" w:rsidRPr="00E03758" w:rsidRDefault="36E682AD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 xml:space="preserve">Felmérési rajz készítése saját szobátokról, kottázva </w:t>
                  </w:r>
                  <w:r w:rsidRPr="0D0580A4">
                    <w:rPr>
                      <w:i/>
                      <w:iCs/>
                      <w:sz w:val="22"/>
                      <w:szCs w:val="22"/>
                    </w:rPr>
                    <w:t>a lépték;</w:t>
                  </w:r>
                  <w:r w:rsidRPr="0D0580A4">
                    <w:rPr>
                      <w:sz w:val="22"/>
                      <w:szCs w:val="22"/>
                    </w:rPr>
                    <w:t xml:space="preserve"> </w:t>
                  </w:r>
                </w:p>
                <w:p w14:paraId="0333D1C8" w14:textId="45B68A6C" w:rsidR="00CA3B7F" w:rsidRPr="00E03758" w:rsidRDefault="36E682AD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>Végső feladat: m= 1: 20/25 léptékben</w:t>
                  </w:r>
                </w:p>
                <w:p w14:paraId="50BA6DE0" w14:textId="703B56C1" w:rsidR="00CA3B7F" w:rsidRPr="00E03758" w:rsidRDefault="36E682AD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 xml:space="preserve">- alaprajz, metszet és falrajzok A/3 lapokra szerkesztve, bútorozva, kottázva, feliratozva, jelmagyarázattal ellátva. 0,3mm, 0,5mm és 0,7mm (0,8) vastagságú vonal-megkülönböztetéssel kihúzva. Két bútor felmérési rajza m=1:10. </w:t>
                  </w:r>
                </w:p>
                <w:p w14:paraId="0557912F" w14:textId="489B8E8D" w:rsidR="00CA3B7F" w:rsidRPr="00E03758" w:rsidRDefault="36E682AD" w:rsidP="0D0580A4">
                  <w:pPr>
                    <w:suppressAutoHyphens/>
                  </w:pPr>
                  <w:r w:rsidRPr="0D0580A4">
                    <w:rPr>
                      <w:b/>
                      <w:bCs/>
                      <w:sz w:val="22"/>
                      <w:szCs w:val="22"/>
                    </w:rPr>
                    <w:t>Római</w:t>
                  </w:r>
                  <w:r w:rsidRPr="0D0580A4">
                    <w:rPr>
                      <w:sz w:val="22"/>
                      <w:szCs w:val="22"/>
                    </w:rPr>
                    <w:t xml:space="preserve"> épület választása, kutatás kezdete, szakirodalom jegyzetelése</w:t>
                  </w:r>
                </w:p>
                <w:p w14:paraId="064F8192" w14:textId="3F9D20D2" w:rsidR="00CA3B7F" w:rsidRPr="00E03758" w:rsidRDefault="36E682AD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 xml:space="preserve">FELADAT: </w:t>
                  </w:r>
                </w:p>
                <w:p w14:paraId="1FFAE836" w14:textId="23AFAC3F" w:rsidR="00CA3B7F" w:rsidRPr="00E03758" w:rsidRDefault="36E682AD" w:rsidP="0D0580A4">
                  <w:pPr>
                    <w:suppressAutoHyphens/>
                    <w:rPr>
                      <w:sz w:val="22"/>
                      <w:szCs w:val="22"/>
                    </w:rPr>
                  </w:pPr>
                  <w:r w:rsidRPr="0D0580A4">
                    <w:rPr>
                      <w:sz w:val="22"/>
                      <w:szCs w:val="22"/>
                    </w:rPr>
                    <w:t>A kiválasztott ókori római épület történetének kutatása, jegyzetelés, kézi rajzokkal kiegészítve, Esszé írása, (kb. 10000 karakter, +saját kézi rajzok, képek)</w:t>
                  </w:r>
                </w:p>
                <w:p w14:paraId="1E65525F" w14:textId="23BE57EF" w:rsidR="00CA3B7F" w:rsidRPr="00E03758" w:rsidRDefault="36E682AD" w:rsidP="0D0580A4">
                  <w:pPr>
                    <w:suppressAutoHyphens/>
                  </w:pPr>
                  <w:r w:rsidRPr="0D0580A4">
                    <w:rPr>
                      <w:b/>
                      <w:bCs/>
                      <w:sz w:val="22"/>
                      <w:szCs w:val="22"/>
                    </w:rPr>
                    <w:t>KÖTELEZŐ:</w:t>
                  </w:r>
                  <w:r w:rsidRPr="0D0580A4">
                    <w:rPr>
                      <w:sz w:val="22"/>
                      <w:szCs w:val="22"/>
                    </w:rPr>
                    <w:t xml:space="preserve"> </w:t>
                  </w:r>
                  <w:r w:rsidRPr="0D0580A4">
                    <w:rPr>
                      <w:i/>
                      <w:iCs/>
                      <w:sz w:val="22"/>
                      <w:szCs w:val="22"/>
                    </w:rPr>
                    <w:t>Internet használata előtt</w:t>
                  </w:r>
                  <w:r w:rsidRPr="0D0580A4">
                    <w:rPr>
                      <w:sz w:val="22"/>
                      <w:szCs w:val="22"/>
                    </w:rPr>
                    <w:t xml:space="preserve"> minimum 6 szakirodalom kijegyzetelése:</w:t>
                  </w:r>
                </w:p>
                <w:p w14:paraId="567ECC0C" w14:textId="36AB22D2" w:rsidR="00CA3B7F" w:rsidRPr="00E03758" w:rsidRDefault="36E682AD" w:rsidP="0D0580A4">
                  <w:pPr>
                    <w:suppressAutoHyphens/>
                    <w:ind w:left="1416"/>
                  </w:pPr>
                  <w:r w:rsidRPr="0D0580A4">
                    <w:rPr>
                      <w:sz w:val="22"/>
                      <w:szCs w:val="22"/>
                    </w:rPr>
                    <w:t>Hajnóczy Gyula: Az Építészet Története, Ókor, II., A Római Birodalom Építészete (125.- 290. o.)</w:t>
                  </w:r>
                </w:p>
                <w:p w14:paraId="1E55DD3A" w14:textId="3FD95633" w:rsidR="00CA3B7F" w:rsidRPr="00E03758" w:rsidRDefault="36E682AD" w:rsidP="0D0580A4">
                  <w:pPr>
                    <w:suppressAutoHyphens/>
                    <w:ind w:left="708" w:firstLine="708"/>
                  </w:pPr>
                  <w:r w:rsidRPr="0D0580A4">
                    <w:rPr>
                      <w:sz w:val="22"/>
                      <w:szCs w:val="22"/>
                    </w:rPr>
                    <w:t>Pogány Frigyes: Róma</w:t>
                  </w:r>
                </w:p>
                <w:p w14:paraId="4CCBAD8E" w14:textId="6EA662B7" w:rsidR="00CA3B7F" w:rsidRPr="00E03758" w:rsidRDefault="36E682AD" w:rsidP="0D0580A4">
                  <w:pPr>
                    <w:pStyle w:val="Listaszerbekezds"/>
                    <w:numPr>
                      <w:ilvl w:val="0"/>
                      <w:numId w:val="3"/>
                    </w:numPr>
                    <w:suppressAutoHyphens/>
                    <w:ind w:left="1776"/>
                    <w:rPr>
                      <w:sz w:val="22"/>
                      <w:szCs w:val="22"/>
                    </w:rPr>
                  </w:pPr>
                  <w:r w:rsidRPr="0D0580A4">
                    <w:rPr>
                      <w:sz w:val="22"/>
                      <w:szCs w:val="22"/>
                    </w:rPr>
                    <w:t xml:space="preserve">M. </w:t>
                  </w:r>
                  <w:proofErr w:type="spellStart"/>
                  <w:r w:rsidRPr="0D0580A4">
                    <w:rPr>
                      <w:sz w:val="22"/>
                      <w:szCs w:val="22"/>
                    </w:rPr>
                    <w:t>Liberati</w:t>
                  </w:r>
                  <w:proofErr w:type="spellEnd"/>
                  <w:r w:rsidRPr="0D0580A4">
                    <w:rPr>
                      <w:sz w:val="22"/>
                      <w:szCs w:val="22"/>
                    </w:rPr>
                    <w:t>-F. Bourbon: Az ókori Róma</w:t>
                  </w:r>
                </w:p>
                <w:p w14:paraId="483730AF" w14:textId="3879BC21" w:rsidR="00CA3B7F" w:rsidRPr="00E03758" w:rsidRDefault="36E682AD" w:rsidP="0D0580A4">
                  <w:pPr>
                    <w:suppressAutoHyphens/>
                    <w:ind w:left="1416"/>
                  </w:pPr>
                  <w:r w:rsidRPr="0D0580A4">
                    <w:rPr>
                      <w:sz w:val="22"/>
                      <w:szCs w:val="22"/>
                    </w:rPr>
                    <w:t xml:space="preserve">A másik 2 mű </w:t>
                  </w:r>
                  <w:r w:rsidRPr="0D0580A4">
                    <w:rPr>
                      <w:i/>
                      <w:iCs/>
                      <w:sz w:val="22"/>
                      <w:szCs w:val="22"/>
                    </w:rPr>
                    <w:t>a választott épületre</w:t>
                  </w:r>
                  <w:r w:rsidRPr="0D0580A4">
                    <w:rPr>
                      <w:sz w:val="22"/>
                      <w:szCs w:val="22"/>
                    </w:rPr>
                    <w:t xml:space="preserve"> vonatkozzon. </w:t>
                  </w:r>
                </w:p>
                <w:p w14:paraId="0F93105E" w14:textId="2977D771" w:rsidR="00CA3B7F" w:rsidRPr="00E03758" w:rsidRDefault="36E682AD" w:rsidP="0D0580A4">
                  <w:pPr>
                    <w:suppressAutoHyphens/>
                  </w:pPr>
                  <w:r w:rsidRPr="0D0580A4">
                    <w:rPr>
                      <w:b/>
                      <w:bCs/>
                      <w:sz w:val="22"/>
                      <w:szCs w:val="22"/>
                    </w:rPr>
                    <w:t>VÁLASZTHATÓ ÉPÜLETEK:</w:t>
                  </w:r>
                </w:p>
                <w:p w14:paraId="61A5E6A5" w14:textId="06794067" w:rsidR="00CA3B7F" w:rsidRPr="00E03758" w:rsidRDefault="36E682AD" w:rsidP="0D0580A4">
                  <w:pPr>
                    <w:pStyle w:val="Listaszerbekezds"/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D0580A4">
                    <w:rPr>
                      <w:sz w:val="22"/>
                      <w:szCs w:val="22"/>
                    </w:rPr>
                    <w:t>Pantheon</w:t>
                  </w:r>
                </w:p>
                <w:p w14:paraId="32B8FEC1" w14:textId="5D2A8AEE" w:rsidR="00CA3B7F" w:rsidRPr="00E03758" w:rsidRDefault="36E682AD" w:rsidP="0D0580A4">
                  <w:pPr>
                    <w:pStyle w:val="Listaszerbekezds"/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D0580A4">
                    <w:rPr>
                      <w:sz w:val="22"/>
                      <w:szCs w:val="22"/>
                    </w:rPr>
                    <w:t xml:space="preserve">Caracalla </w:t>
                  </w:r>
                  <w:proofErr w:type="spellStart"/>
                  <w:r w:rsidRPr="0D0580A4">
                    <w:rPr>
                      <w:sz w:val="22"/>
                      <w:szCs w:val="22"/>
                    </w:rPr>
                    <w:t>Thermái</w:t>
                  </w:r>
                  <w:proofErr w:type="spellEnd"/>
                </w:p>
                <w:p w14:paraId="3E424742" w14:textId="07881D31" w:rsidR="00CA3B7F" w:rsidRPr="00E03758" w:rsidRDefault="36E682AD" w:rsidP="0D0580A4">
                  <w:pPr>
                    <w:pStyle w:val="Listaszerbekezds"/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proofErr w:type="spellStart"/>
                  <w:r w:rsidRPr="0D0580A4">
                    <w:rPr>
                      <w:sz w:val="22"/>
                      <w:szCs w:val="22"/>
                    </w:rPr>
                    <w:t>Marcellus</w:t>
                  </w:r>
                  <w:proofErr w:type="spellEnd"/>
                  <w:r w:rsidRPr="0D0580A4">
                    <w:rPr>
                      <w:sz w:val="22"/>
                      <w:szCs w:val="22"/>
                    </w:rPr>
                    <w:t xml:space="preserve"> Színház</w:t>
                  </w:r>
                </w:p>
                <w:p w14:paraId="38EAC1CC" w14:textId="3278C202" w:rsidR="00CA3B7F" w:rsidRPr="00E03758" w:rsidRDefault="36E682AD" w:rsidP="0D0580A4">
                  <w:pPr>
                    <w:pStyle w:val="Listaszerbekezds"/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proofErr w:type="spellStart"/>
                  <w:r w:rsidRPr="0D0580A4">
                    <w:rPr>
                      <w:sz w:val="22"/>
                      <w:szCs w:val="22"/>
                    </w:rPr>
                    <w:t>Mercati</w:t>
                  </w:r>
                  <w:proofErr w:type="spellEnd"/>
                  <w:r w:rsidRPr="0D0580A4">
                    <w:rPr>
                      <w:sz w:val="22"/>
                      <w:szCs w:val="22"/>
                    </w:rPr>
                    <w:t xml:space="preserve"> di </w:t>
                  </w:r>
                  <w:proofErr w:type="spellStart"/>
                  <w:r w:rsidRPr="0D0580A4">
                    <w:rPr>
                      <w:sz w:val="22"/>
                      <w:szCs w:val="22"/>
                    </w:rPr>
                    <w:t>Traiani</w:t>
                  </w:r>
                  <w:proofErr w:type="spellEnd"/>
                </w:p>
                <w:p w14:paraId="006ABAF6" w14:textId="24E7EC65" w:rsidR="00CA3B7F" w:rsidRPr="00E03758" w:rsidRDefault="36E682AD" w:rsidP="0D0580A4">
                  <w:pPr>
                    <w:pStyle w:val="Listaszerbekezds"/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D0580A4">
                    <w:rPr>
                      <w:sz w:val="22"/>
                      <w:szCs w:val="22"/>
                    </w:rPr>
                    <w:t>Nero Aranypalotája</w:t>
                  </w:r>
                </w:p>
                <w:p w14:paraId="2F0F7BE0" w14:textId="3F2F4E17" w:rsidR="00CA3B7F" w:rsidRPr="00E03758" w:rsidRDefault="36E682AD" w:rsidP="0D0580A4">
                  <w:pPr>
                    <w:pStyle w:val="Listaszerbekezds"/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D0580A4">
                    <w:rPr>
                      <w:sz w:val="22"/>
                      <w:szCs w:val="22"/>
                    </w:rPr>
                    <w:lastRenderedPageBreak/>
                    <w:t>Colosseum</w:t>
                  </w:r>
                </w:p>
                <w:p w14:paraId="365D6F0B" w14:textId="737203B1" w:rsidR="00CA3B7F" w:rsidRPr="00E03758" w:rsidRDefault="36E682AD" w:rsidP="0D0580A4">
                  <w:pPr>
                    <w:pStyle w:val="Listaszerbekezds"/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proofErr w:type="spellStart"/>
                  <w:r w:rsidRPr="0D0580A4">
                    <w:rPr>
                      <w:sz w:val="22"/>
                      <w:szCs w:val="22"/>
                    </w:rPr>
                    <w:t>Basilica</w:t>
                  </w:r>
                  <w:proofErr w:type="spellEnd"/>
                  <w:r w:rsidRPr="0D0580A4">
                    <w:rPr>
                      <w:sz w:val="22"/>
                      <w:szCs w:val="22"/>
                    </w:rPr>
                    <w:t xml:space="preserve"> Nova</w:t>
                  </w:r>
                </w:p>
                <w:p w14:paraId="5AEEF6A6" w14:textId="0906E278" w:rsidR="00CA3B7F" w:rsidRPr="00E03758" w:rsidRDefault="36E682AD" w:rsidP="0D0580A4">
                  <w:pPr>
                    <w:pStyle w:val="Listaszerbekezds"/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D0580A4">
                    <w:rPr>
                      <w:sz w:val="22"/>
                      <w:szCs w:val="22"/>
                    </w:rPr>
                    <w:t xml:space="preserve">Diocletianus </w:t>
                  </w:r>
                  <w:proofErr w:type="spellStart"/>
                  <w:r w:rsidRPr="0D0580A4">
                    <w:rPr>
                      <w:sz w:val="22"/>
                      <w:szCs w:val="22"/>
                    </w:rPr>
                    <w:t>Thermája</w:t>
                  </w:r>
                  <w:proofErr w:type="spellEnd"/>
                </w:p>
                <w:p w14:paraId="50AB6876" w14:textId="10A34ED6" w:rsidR="00CA3B7F" w:rsidRPr="00E03758" w:rsidRDefault="36E682AD" w:rsidP="0D0580A4">
                  <w:pPr>
                    <w:pStyle w:val="Listaszerbekezds"/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D0580A4">
                    <w:rPr>
                      <w:sz w:val="22"/>
                      <w:szCs w:val="22"/>
                    </w:rPr>
                    <w:t>Augustus mauzóleuma</w:t>
                  </w:r>
                </w:p>
                <w:p w14:paraId="18D65A43" w14:textId="6DAF0D0F" w:rsidR="00CA3B7F" w:rsidRPr="00E03758" w:rsidRDefault="36E682AD" w:rsidP="0D0580A4">
                  <w:pPr>
                    <w:pStyle w:val="Listaszerbekezds"/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D0580A4">
                    <w:rPr>
                      <w:sz w:val="22"/>
                      <w:szCs w:val="22"/>
                    </w:rPr>
                    <w:t>Angyalvár- Hadrianus mauzóleuma</w:t>
                  </w:r>
                </w:p>
                <w:p w14:paraId="57628F0A" w14:textId="7C2DF7FE" w:rsidR="00CA3B7F" w:rsidRPr="00E03758" w:rsidRDefault="36E682AD" w:rsidP="0D0580A4">
                  <w:pPr>
                    <w:pStyle w:val="Listaszerbekezds"/>
                    <w:numPr>
                      <w:ilvl w:val="0"/>
                      <w:numId w:val="1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D0580A4">
                    <w:rPr>
                      <w:sz w:val="22"/>
                      <w:szCs w:val="22"/>
                    </w:rPr>
                    <w:t xml:space="preserve">Circus Domitianus </w:t>
                  </w:r>
                </w:p>
                <w:p w14:paraId="6BDBBAE9" w14:textId="40EA776B" w:rsidR="00CA3B7F" w:rsidRPr="00E03758" w:rsidRDefault="36E682AD" w:rsidP="0D0580A4">
                  <w:pPr>
                    <w:pStyle w:val="Listaszerbekezds"/>
                    <w:numPr>
                      <w:ilvl w:val="0"/>
                      <w:numId w:val="1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D0580A4">
                    <w:rPr>
                      <w:sz w:val="22"/>
                      <w:szCs w:val="22"/>
                    </w:rPr>
                    <w:t xml:space="preserve">Circus </w:t>
                  </w:r>
                  <w:proofErr w:type="spellStart"/>
                  <w:r w:rsidRPr="0D0580A4">
                    <w:rPr>
                      <w:sz w:val="22"/>
                      <w:szCs w:val="22"/>
                    </w:rPr>
                    <w:t>Maximus</w:t>
                  </w:r>
                  <w:proofErr w:type="spellEnd"/>
                </w:p>
                <w:p w14:paraId="63F5A30E" w14:textId="58634590" w:rsidR="00CA3B7F" w:rsidRPr="00E03758" w:rsidRDefault="00CA3B7F" w:rsidP="0D0580A4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="00CA3B7F" w:rsidRPr="00E03758" w14:paraId="1BD2293F" w14:textId="77777777" w:rsidTr="00847EF5">
              <w:trPr>
                <w:trHeight w:val="300"/>
              </w:trPr>
              <w:tc>
                <w:tcPr>
                  <w:tcW w:w="7907" w:type="dxa"/>
                </w:tcPr>
                <w:p w14:paraId="38F9C455" w14:textId="3D911E5A" w:rsidR="00CA3B7F" w:rsidRPr="00E03758" w:rsidRDefault="00E37D51" w:rsidP="0D0580A4">
                  <w:pPr>
                    <w:suppressAutoHyphens/>
                    <w:rPr>
                      <w:sz w:val="22"/>
                      <w:szCs w:val="22"/>
                    </w:rPr>
                  </w:pPr>
                  <w:r w:rsidRPr="00E37D51">
                    <w:rPr>
                      <w:b/>
                      <w:bCs/>
                    </w:rPr>
                    <w:lastRenderedPageBreak/>
                    <w:t>Szept. 14.- október 19.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55684949" w:rsidRPr="0D0580A4">
                    <w:rPr>
                      <w:b/>
                      <w:bCs/>
                      <w:sz w:val="22"/>
                      <w:szCs w:val="22"/>
                    </w:rPr>
                    <w:t>6 hét)</w:t>
                  </w:r>
                  <w:r w:rsidR="55684949" w:rsidRPr="0D0580A4">
                    <w:rPr>
                      <w:sz w:val="22"/>
                      <w:szCs w:val="22"/>
                    </w:rPr>
                    <w:t xml:space="preserve"> </w:t>
                  </w:r>
                  <w:r w:rsidR="55684949" w:rsidRPr="0D0580A4">
                    <w:rPr>
                      <w:b/>
                      <w:bCs/>
                      <w:sz w:val="22"/>
                      <w:szCs w:val="22"/>
                    </w:rPr>
                    <w:t xml:space="preserve">RÓMAI ÉPÜLET </w:t>
                  </w:r>
                  <w:r w:rsidR="55684949" w:rsidRPr="0D0580A4">
                    <w:rPr>
                      <w:sz w:val="22"/>
                      <w:szCs w:val="22"/>
                    </w:rPr>
                    <w:t xml:space="preserve">KUTATÁSA </w:t>
                  </w:r>
                </w:p>
                <w:p w14:paraId="2B08A5FE" w14:textId="7D3DDAED" w:rsidR="00CA3B7F" w:rsidRPr="00E03758" w:rsidRDefault="55684949" w:rsidP="0D0580A4">
                  <w:pPr>
                    <w:suppressAutoHyphens/>
                    <w:rPr>
                      <w:sz w:val="22"/>
                      <w:szCs w:val="22"/>
                    </w:rPr>
                  </w:pPr>
                  <w:r w:rsidRPr="0D0580A4">
                    <w:rPr>
                      <w:sz w:val="22"/>
                      <w:szCs w:val="22"/>
                    </w:rPr>
                    <w:t>az Ókori római épület kiválasztása és a kutató-teamek kialakítása után, az építészeti kutatómunka folytatása</w:t>
                  </w:r>
                </w:p>
                <w:p w14:paraId="45444099" w14:textId="5C89521F" w:rsidR="00CA3B7F" w:rsidRPr="00E03758" w:rsidRDefault="55684949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 xml:space="preserve"> </w:t>
                  </w:r>
                </w:p>
                <w:p w14:paraId="11B4C728" w14:textId="282E53CD" w:rsidR="00CA3B7F" w:rsidRPr="00E03758" w:rsidRDefault="55684949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>A kutatási munka egy részét team munkában kell végezni, a csoportok összeállítása az épületválasztás után történik! (2-3 fő fog egy-egy épületen dolgozni!)</w:t>
                  </w:r>
                </w:p>
                <w:p w14:paraId="7B9B15D4" w14:textId="5960E733" w:rsidR="00CA3B7F" w:rsidRPr="00E03758" w:rsidRDefault="55684949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  <w:highlight w:val="yellow"/>
                    </w:rPr>
                    <w:t xml:space="preserve">A kutatási esszé-feladat </w:t>
                  </w:r>
                  <w:r w:rsidRPr="0D0580A4">
                    <w:rPr>
                      <w:i/>
                      <w:iCs/>
                      <w:sz w:val="22"/>
                      <w:szCs w:val="22"/>
                      <w:highlight w:val="yellow"/>
                    </w:rPr>
                    <w:t>első változatának</w:t>
                  </w:r>
                  <w:r w:rsidRPr="0D0580A4">
                    <w:rPr>
                      <w:sz w:val="22"/>
                      <w:szCs w:val="22"/>
                      <w:highlight w:val="yellow"/>
                    </w:rPr>
                    <w:t xml:space="preserve"> leadása </w:t>
                  </w:r>
                  <w:r w:rsidRPr="0D0580A4">
                    <w:rPr>
                      <w:sz w:val="22"/>
                      <w:szCs w:val="22"/>
                    </w:rPr>
                    <w:t>március 30., a szemeszter második felében ezt még a tervezési folyamatban ki fogjátok egészíteni.</w:t>
                  </w:r>
                </w:p>
              </w:tc>
            </w:tr>
            <w:tr w:rsidR="00D22D5E" w:rsidRPr="00E03758" w14:paraId="75F7C099" w14:textId="77777777" w:rsidTr="00847EF5">
              <w:trPr>
                <w:trHeight w:val="300"/>
              </w:trPr>
              <w:tc>
                <w:tcPr>
                  <w:tcW w:w="7907" w:type="dxa"/>
                </w:tcPr>
                <w:p w14:paraId="62D137E5" w14:textId="54151250" w:rsidR="00D22D5E" w:rsidRPr="00E03758" w:rsidRDefault="00E37D51" w:rsidP="0D0580A4">
                  <w:pPr>
                    <w:suppressAutoHyphens/>
                    <w:rPr>
                      <w:b/>
                      <w:bCs/>
                      <w:sz w:val="22"/>
                      <w:szCs w:val="22"/>
                    </w:rPr>
                  </w:pPr>
                  <w:r w:rsidRPr="00E37D51">
                    <w:rPr>
                      <w:b/>
                      <w:bCs/>
                    </w:rPr>
                    <w:t>Okt. 19.-nov. 9.</w:t>
                  </w:r>
                  <w:r w:rsidRPr="00513AAB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1BBDF992" w:rsidRPr="0D0580A4">
                    <w:rPr>
                      <w:b/>
                      <w:bCs/>
                      <w:sz w:val="22"/>
                      <w:szCs w:val="22"/>
                    </w:rPr>
                    <w:t>3 hét, heti 3 óra)</w:t>
                  </w:r>
                  <w:r w:rsidR="1BBDF992" w:rsidRPr="0D0580A4">
                    <w:rPr>
                      <w:sz w:val="22"/>
                      <w:szCs w:val="22"/>
                    </w:rPr>
                    <w:t xml:space="preserve"> </w:t>
                  </w:r>
                  <w:r w:rsidR="1BBDF992" w:rsidRPr="0D0580A4">
                    <w:rPr>
                      <w:b/>
                      <w:bCs/>
                      <w:sz w:val="22"/>
                      <w:szCs w:val="22"/>
                    </w:rPr>
                    <w:t>Felmérési rajz készítése a római épületről</w:t>
                  </w:r>
                </w:p>
                <w:p w14:paraId="259797EC" w14:textId="237A86F2" w:rsidR="00D22D5E" w:rsidRPr="00E03758" w:rsidRDefault="1BBDF992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 xml:space="preserve">4.1. A választott római épület felmérési rajzának (alaprajz, nézetek, metszet) elkészítése, a lépték kérdése. </w:t>
                  </w:r>
                  <w:r w:rsidRPr="0D0580A4">
                    <w:rPr>
                      <w:i/>
                      <w:iCs/>
                      <w:sz w:val="22"/>
                      <w:szCs w:val="22"/>
                    </w:rPr>
                    <w:t>A rajzok A/2 méretben</w:t>
                  </w:r>
                  <w:r w:rsidRPr="0D0580A4">
                    <w:rPr>
                      <w:sz w:val="22"/>
                      <w:szCs w:val="22"/>
                    </w:rPr>
                    <w:t xml:space="preserve"> készülnek, akvarellfestéssel.</w:t>
                  </w:r>
                </w:p>
                <w:p w14:paraId="1E807660" w14:textId="0C487303" w:rsidR="00D22D5E" w:rsidRPr="00E03758" w:rsidRDefault="7EA01374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>4.2. További kutatási munka, az egyénileg meghatározott épület, vagy épületrész rajzolása során felmerülő új ismeretek és kérdések tisztázására.</w:t>
                  </w:r>
                </w:p>
                <w:p w14:paraId="2168E758" w14:textId="05CDC79A" w:rsidR="00D22D5E" w:rsidRPr="00E03758" w:rsidRDefault="260ED494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>4.3. Az épület történetéről, építészeti megjelenéséről, mai állapotáról stb. összegző tanulmányt kell írni esszé formában, minimum 10000 karakter.</w:t>
                  </w:r>
                </w:p>
                <w:p w14:paraId="2043CD82" w14:textId="2CAADE1F" w:rsidR="00D22D5E" w:rsidRPr="00E03758" w:rsidRDefault="6D0594F9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>4.4. A megismert épület írásos, rajzos és képes elemző leírása. Az kompozícióhoz első rajzos és térbeli vázlatok készítése.</w:t>
                  </w:r>
                </w:p>
              </w:tc>
            </w:tr>
            <w:tr w:rsidR="00D22D5E" w:rsidRPr="00E03758" w14:paraId="570AC3BD" w14:textId="77777777" w:rsidTr="00847EF5">
              <w:trPr>
                <w:trHeight w:val="300"/>
              </w:trPr>
              <w:tc>
                <w:tcPr>
                  <w:tcW w:w="7907" w:type="dxa"/>
                </w:tcPr>
                <w:p w14:paraId="79C370AD" w14:textId="6AB7762A" w:rsidR="00D22D5E" w:rsidRPr="00E03758" w:rsidRDefault="7C12125F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 xml:space="preserve">5.1. </w:t>
                  </w:r>
                  <w:r w:rsidR="00E37D51">
                    <w:rPr>
                      <w:b/>
                      <w:bCs/>
                      <w:sz w:val="22"/>
                      <w:szCs w:val="22"/>
                    </w:rPr>
                    <w:t>november 9.</w:t>
                  </w:r>
                  <w:r w:rsidRPr="0D0580A4">
                    <w:rPr>
                      <w:sz w:val="22"/>
                      <w:szCs w:val="22"/>
                    </w:rPr>
                    <w:t xml:space="preserve"> </w:t>
                  </w:r>
                  <w:r w:rsidRPr="0D0580A4">
                    <w:rPr>
                      <w:b/>
                      <w:bCs/>
                      <w:sz w:val="22"/>
                      <w:szCs w:val="22"/>
                    </w:rPr>
                    <w:t>Egyetlen mondatba kell foglalni azt a mondanivalót, élményt, érzetet, amit személyesen számodra az épület jelent.</w:t>
                  </w:r>
                  <w:r w:rsidRPr="0D0580A4">
                    <w:rPr>
                      <w:sz w:val="22"/>
                      <w:szCs w:val="22"/>
                    </w:rPr>
                    <w:t xml:space="preserve"> </w:t>
                  </w:r>
                </w:p>
                <w:p w14:paraId="3CC48829" w14:textId="6CAED41F" w:rsidR="00D22D5E" w:rsidRPr="00E03758" w:rsidRDefault="7C12125F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 xml:space="preserve">A színpad-makettbe egy nézőpontból látható, de térben álló alkotást kell létrehozni, amely az előbbi mondatot fejezi ki. </w:t>
                  </w:r>
                </w:p>
                <w:p w14:paraId="26C74363" w14:textId="5CB7F267" w:rsidR="00D22D5E" w:rsidRPr="00E03758" w:rsidRDefault="7C12125F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>A személyes tartalom és viszony leírása, „Mit jelent számomra az Épület?”, (egy összefüggő, sűrű MONDAT megalkotása.) Az épületkutatás esszé lezárása az EGY MONDATTAL.</w:t>
                  </w:r>
                </w:p>
              </w:tc>
            </w:tr>
            <w:tr w:rsidR="00D22D5E" w:rsidRPr="00E03758" w14:paraId="15206722" w14:textId="77777777" w:rsidTr="00847EF5">
              <w:trPr>
                <w:trHeight w:val="300"/>
              </w:trPr>
              <w:tc>
                <w:tcPr>
                  <w:tcW w:w="7907" w:type="dxa"/>
                </w:tcPr>
                <w:p w14:paraId="2C8F271F" w14:textId="75C2D474" w:rsidR="00D22D5E" w:rsidRPr="00E03758" w:rsidRDefault="00B838DE" w:rsidP="0D0580A4">
                  <w:pPr>
                    <w:suppressAutoHyphens/>
                    <w:rPr>
                      <w:sz w:val="22"/>
                      <w:szCs w:val="22"/>
                    </w:rPr>
                  </w:pPr>
                  <w:r w:rsidRPr="00B838DE">
                    <w:rPr>
                      <w:b/>
                      <w:bCs/>
                    </w:rPr>
                    <w:t>nov.16.-dec.7</w:t>
                  </w:r>
                  <w:r w:rsidRPr="00B838DE">
                    <w:rPr>
                      <w:rFonts w:ascii="Arial" w:hAnsi="Arial" w:cs="Arial"/>
                    </w:rPr>
                    <w:t>.</w:t>
                  </w:r>
                  <w:r w:rsidR="06C4D87E" w:rsidRPr="0D0580A4">
                    <w:rPr>
                      <w:sz w:val="22"/>
                      <w:szCs w:val="22"/>
                    </w:rPr>
                    <w:t>Szabad térkompozíció (4 hét, heti 3 óra)</w:t>
                  </w:r>
                </w:p>
                <w:p w14:paraId="71BE1C19" w14:textId="57F58963" w:rsidR="00D22D5E" w:rsidRPr="00E03758" w:rsidRDefault="06C4D87E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 xml:space="preserve">A megismert épület </w:t>
                  </w:r>
                  <w:r w:rsidRPr="0D0580A4">
                    <w:rPr>
                      <w:b/>
                      <w:bCs/>
                      <w:sz w:val="22"/>
                      <w:szCs w:val="22"/>
                    </w:rPr>
                    <w:t>szellemisége</w:t>
                  </w:r>
                  <w:r w:rsidRPr="0D0580A4">
                    <w:rPr>
                      <w:sz w:val="22"/>
                      <w:szCs w:val="22"/>
                    </w:rPr>
                    <w:t xml:space="preserve"> alapján szabad kompozíció létrehozása a </w:t>
                  </w:r>
                </w:p>
                <w:p w14:paraId="6FC8503B" w14:textId="1755F456" w:rsidR="00D22D5E" w:rsidRPr="00E03758" w:rsidRDefault="06C4D87E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>Vígszínház színpad-makettjébe. (M= 1:50 léptékben)</w:t>
                  </w:r>
                </w:p>
              </w:tc>
            </w:tr>
            <w:tr w:rsidR="00D22D5E" w:rsidRPr="00E03758" w14:paraId="69E5841E" w14:textId="77777777" w:rsidTr="00847EF5">
              <w:trPr>
                <w:trHeight w:val="300"/>
              </w:trPr>
              <w:tc>
                <w:tcPr>
                  <w:tcW w:w="7907" w:type="dxa"/>
                </w:tcPr>
                <w:p w14:paraId="04DCB850" w14:textId="797E398A" w:rsidR="00D22D5E" w:rsidRPr="00E03758" w:rsidRDefault="00B838DE" w:rsidP="0D0580A4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nov. 16.</w:t>
                  </w:r>
                  <w:r w:rsidR="642DB7CB" w:rsidRPr="0D0580A4">
                    <w:rPr>
                      <w:sz w:val="22"/>
                      <w:szCs w:val="22"/>
                    </w:rPr>
                    <w:t xml:space="preserve"> A személyes, szabad térkompozícióhoz vázlattervek készítése az épületről. Rajzok, térbeli vázlatok…</w:t>
                  </w:r>
                </w:p>
              </w:tc>
            </w:tr>
            <w:tr w:rsidR="00D22D5E" w:rsidRPr="00E03758" w14:paraId="62D92C8F" w14:textId="77777777" w:rsidTr="00847EF5">
              <w:trPr>
                <w:trHeight w:val="300"/>
              </w:trPr>
              <w:tc>
                <w:tcPr>
                  <w:tcW w:w="7907" w:type="dxa"/>
                </w:tcPr>
                <w:p w14:paraId="2500F726" w14:textId="6E22FFB7" w:rsidR="00D22D5E" w:rsidRPr="00E03758" w:rsidRDefault="6EF5EE79" w:rsidP="0D0580A4">
                  <w:pPr>
                    <w:suppressAutoHyphens/>
                  </w:pPr>
                  <w:r w:rsidRPr="0D0580A4">
                    <w:rPr>
                      <w:b/>
                      <w:bCs/>
                      <w:sz w:val="22"/>
                      <w:szCs w:val="22"/>
                    </w:rPr>
                    <w:t>április 20.-május 11.</w:t>
                  </w:r>
                  <w:r w:rsidRPr="0D0580A4">
                    <w:rPr>
                      <w:sz w:val="22"/>
                      <w:szCs w:val="22"/>
                    </w:rPr>
                    <w:t xml:space="preserve"> (3 hét) A tervezési folyamat vázlatainak befejező rendszerezése, a végleges változat kialakítása.</w:t>
                  </w:r>
                </w:p>
              </w:tc>
            </w:tr>
            <w:tr w:rsidR="00D22D5E" w:rsidRPr="00E03758" w14:paraId="3B0CB626" w14:textId="77777777" w:rsidTr="00847EF5">
              <w:trPr>
                <w:trHeight w:val="300"/>
              </w:trPr>
              <w:tc>
                <w:tcPr>
                  <w:tcW w:w="7907" w:type="dxa"/>
                </w:tcPr>
                <w:p w14:paraId="2AD53B37" w14:textId="0EE6C141" w:rsidR="00D22D5E" w:rsidRPr="00E03758" w:rsidRDefault="2AA41A3C" w:rsidP="0D0580A4">
                  <w:pPr>
                    <w:suppressAutoHyphens/>
                  </w:pPr>
                  <w:r w:rsidRPr="0D0580A4">
                    <w:rPr>
                      <w:sz w:val="22"/>
                      <w:szCs w:val="22"/>
                    </w:rPr>
                    <w:t>A végleges makett elkészítése m=1:50 léptékben a Vígszínház színpad-makettjébe, léptékfigurával, bevilágítva</w:t>
                  </w:r>
                </w:p>
              </w:tc>
            </w:tr>
            <w:tr w:rsidR="00D22D5E" w:rsidRPr="00E03758" w14:paraId="2F338923" w14:textId="77777777" w:rsidTr="00847EF5">
              <w:trPr>
                <w:trHeight w:val="300"/>
              </w:trPr>
              <w:tc>
                <w:tcPr>
                  <w:tcW w:w="7907" w:type="dxa"/>
                </w:tcPr>
                <w:p w14:paraId="23C36BA7" w14:textId="77777777" w:rsidR="00D22D5E" w:rsidRPr="00E03758" w:rsidRDefault="00D22D5E" w:rsidP="00D22D5E">
                  <w:pPr>
                    <w:suppressAutoHyphens/>
                    <w:rPr>
                      <w:sz w:val="22"/>
                      <w:szCs w:val="22"/>
                    </w:rPr>
                  </w:pPr>
                  <w:r w:rsidRPr="00E03758">
                    <w:rPr>
                      <w:sz w:val="22"/>
                      <w:szCs w:val="22"/>
                    </w:rPr>
                    <w:t>Fotódokumentáció készítése, látványterv, műszaki rajzok</w:t>
                  </w:r>
                </w:p>
              </w:tc>
            </w:tr>
            <w:tr w:rsidR="00D22D5E" w:rsidRPr="00E03758" w14:paraId="425EDA0F" w14:textId="77777777" w:rsidTr="00847EF5">
              <w:trPr>
                <w:trHeight w:val="300"/>
              </w:trPr>
              <w:tc>
                <w:tcPr>
                  <w:tcW w:w="7907" w:type="dxa"/>
                </w:tcPr>
                <w:p w14:paraId="5501DC0B" w14:textId="1DDD732F" w:rsidR="00D22D5E" w:rsidRPr="00E03758" w:rsidRDefault="66147AE5" w:rsidP="0D0580A4">
                  <w:pPr>
                    <w:suppressAutoHyphens/>
                  </w:pPr>
                  <w:r w:rsidRPr="0D0580A4">
                    <w:rPr>
                      <w:b/>
                      <w:bCs/>
                      <w:sz w:val="22"/>
                      <w:szCs w:val="22"/>
                    </w:rPr>
                    <w:t xml:space="preserve">VIZSGA: 2026. </w:t>
                  </w:r>
                  <w:r w:rsidR="00B838DE">
                    <w:rPr>
                      <w:b/>
                      <w:bCs/>
                      <w:sz w:val="22"/>
                      <w:szCs w:val="22"/>
                    </w:rPr>
                    <w:t>december 14.</w:t>
                  </w:r>
                  <w:r w:rsidRPr="0D0580A4">
                    <w:rPr>
                      <w:b/>
                      <w:bCs/>
                      <w:sz w:val="22"/>
                      <w:szCs w:val="22"/>
                    </w:rPr>
                    <w:t xml:space="preserve"> 10 perces PPT-prezentáció formájában</w:t>
                  </w:r>
                </w:p>
              </w:tc>
            </w:tr>
          </w:tbl>
          <w:p w14:paraId="3DEEC669" w14:textId="77777777" w:rsidR="00CA3B7F" w:rsidRPr="00E03758" w:rsidRDefault="00CA3B7F" w:rsidP="00C40F26">
            <w:pPr>
              <w:suppressAutoHyphens/>
              <w:rPr>
                <w:sz w:val="22"/>
                <w:szCs w:val="22"/>
              </w:rPr>
            </w:pPr>
          </w:p>
        </w:tc>
      </w:tr>
      <w:tr w:rsidR="00CA3B7F" w:rsidRPr="00E03758" w14:paraId="7258AD3A" w14:textId="77777777" w:rsidTr="00847EF5">
        <w:trPr>
          <w:trHeight w:val="338"/>
        </w:trPr>
        <w:tc>
          <w:tcPr>
            <w:tcW w:w="9481" w:type="dxa"/>
            <w:gridSpan w:val="2"/>
            <w:tcMar>
              <w:top w:w="57" w:type="dxa"/>
              <w:bottom w:w="57" w:type="dxa"/>
            </w:tcMar>
          </w:tcPr>
          <w:p w14:paraId="76AA3A2D" w14:textId="77777777" w:rsidR="00CA3B7F" w:rsidRPr="00E03758" w:rsidRDefault="00CA3B7F" w:rsidP="00C40F26">
            <w:pPr>
              <w:suppressAutoHyphens/>
              <w:rPr>
                <w:b/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lastRenderedPageBreak/>
              <w:t xml:space="preserve">Tantárgy felelőse: </w:t>
            </w:r>
            <w:r w:rsidR="00071C95" w:rsidRPr="00E03758">
              <w:rPr>
                <w:rStyle w:val="Egyiksem"/>
                <w:sz w:val="22"/>
                <w:szCs w:val="22"/>
              </w:rPr>
              <w:t xml:space="preserve">dr. </w:t>
            </w:r>
            <w:proofErr w:type="spellStart"/>
            <w:r w:rsidR="00071C95" w:rsidRPr="00E03758">
              <w:rPr>
                <w:rStyle w:val="Egyiksem"/>
                <w:sz w:val="22"/>
                <w:szCs w:val="22"/>
              </w:rPr>
              <w:t>habil</w:t>
            </w:r>
            <w:proofErr w:type="spellEnd"/>
            <w:r w:rsidR="00071C95" w:rsidRPr="00E03758">
              <w:rPr>
                <w:rStyle w:val="Egyiksem"/>
                <w:sz w:val="22"/>
                <w:szCs w:val="22"/>
              </w:rPr>
              <w:t xml:space="preserve"> Csanádi Judit DLA</w:t>
            </w:r>
          </w:p>
        </w:tc>
      </w:tr>
      <w:tr w:rsidR="00CA3B7F" w:rsidRPr="00E03758" w14:paraId="4D3F8284" w14:textId="77777777" w:rsidTr="00847EF5">
        <w:trPr>
          <w:trHeight w:val="337"/>
        </w:trPr>
        <w:tc>
          <w:tcPr>
            <w:tcW w:w="9481" w:type="dxa"/>
            <w:gridSpan w:val="2"/>
            <w:tcMar>
              <w:top w:w="57" w:type="dxa"/>
              <w:bottom w:w="57" w:type="dxa"/>
            </w:tcMar>
          </w:tcPr>
          <w:p w14:paraId="3FCAEA1E" w14:textId="77777777" w:rsidR="00CA3B7F" w:rsidRPr="00E03758" w:rsidRDefault="00CA3B7F" w:rsidP="00C40F26">
            <w:pPr>
              <w:suppressAutoHyphens/>
              <w:rPr>
                <w:b/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>Tantárgy oktatásába bevont oktató(k) és elérhetősége(</w:t>
            </w:r>
            <w:proofErr w:type="spellStart"/>
            <w:r w:rsidRPr="00E03758">
              <w:rPr>
                <w:b/>
                <w:sz w:val="22"/>
                <w:szCs w:val="22"/>
              </w:rPr>
              <w:t>ik</w:t>
            </w:r>
            <w:proofErr w:type="spellEnd"/>
            <w:r w:rsidRPr="00E03758">
              <w:rPr>
                <w:b/>
                <w:sz w:val="22"/>
                <w:szCs w:val="22"/>
              </w:rPr>
              <w:t>):</w:t>
            </w:r>
            <w:r w:rsidRPr="00E03758">
              <w:rPr>
                <w:sz w:val="22"/>
                <w:szCs w:val="22"/>
              </w:rPr>
              <w:t xml:space="preserve"> </w:t>
            </w:r>
            <w:r w:rsidR="00E03758" w:rsidRPr="00E03758">
              <w:rPr>
                <w:rStyle w:val="Egyiksem"/>
                <w:sz w:val="22"/>
                <w:szCs w:val="22"/>
              </w:rPr>
              <w:t xml:space="preserve">dr. </w:t>
            </w:r>
            <w:proofErr w:type="spellStart"/>
            <w:r w:rsidR="00E03758" w:rsidRPr="00E03758">
              <w:rPr>
                <w:rStyle w:val="Egyiksem"/>
                <w:sz w:val="22"/>
                <w:szCs w:val="22"/>
              </w:rPr>
              <w:t>habil</w:t>
            </w:r>
            <w:proofErr w:type="spellEnd"/>
            <w:r w:rsidR="00E03758" w:rsidRPr="00E03758">
              <w:rPr>
                <w:rStyle w:val="Egyiksem"/>
                <w:sz w:val="22"/>
                <w:szCs w:val="22"/>
              </w:rPr>
              <w:t xml:space="preserve"> Csanádi Judit DLA</w:t>
            </w:r>
            <w:r w:rsidR="00D22D5E">
              <w:rPr>
                <w:rStyle w:val="Egyiksem"/>
                <w:sz w:val="22"/>
                <w:szCs w:val="22"/>
              </w:rPr>
              <w:t>, Kovács Al</w:t>
            </w:r>
            <w:r w:rsidR="00477CC7">
              <w:rPr>
                <w:rStyle w:val="Egyiksem"/>
                <w:sz w:val="22"/>
                <w:szCs w:val="22"/>
              </w:rPr>
              <w:t>i</w:t>
            </w:r>
            <w:r w:rsidR="00D22D5E">
              <w:rPr>
                <w:rStyle w:val="Egyiksem"/>
                <w:sz w:val="22"/>
                <w:szCs w:val="22"/>
              </w:rPr>
              <w:t>z</w:t>
            </w:r>
          </w:p>
        </w:tc>
      </w:tr>
      <w:tr w:rsidR="00CA3B7F" w:rsidRPr="00E03758" w14:paraId="3B5C0A81" w14:textId="77777777" w:rsidTr="00847EF5">
        <w:trPr>
          <w:trHeight w:val="337"/>
        </w:trPr>
        <w:tc>
          <w:tcPr>
            <w:tcW w:w="9481" w:type="dxa"/>
            <w:gridSpan w:val="2"/>
            <w:tcMar>
              <w:top w:w="57" w:type="dxa"/>
              <w:bottom w:w="57" w:type="dxa"/>
            </w:tcMar>
          </w:tcPr>
          <w:p w14:paraId="57314CB5" w14:textId="77777777" w:rsidR="00CA3B7F" w:rsidRPr="00E03758" w:rsidRDefault="00CA3B7F" w:rsidP="00C40F26">
            <w:pPr>
              <w:suppressAutoHyphens/>
              <w:rPr>
                <w:b/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 xml:space="preserve">A tantárgy tanításának időpontja/helyszíne: </w:t>
            </w:r>
            <w:r w:rsidRPr="00640CE6">
              <w:rPr>
                <w:rStyle w:val="Egyiksem"/>
                <w:sz w:val="22"/>
                <w:szCs w:val="22"/>
              </w:rPr>
              <w:t>Epreskert</w:t>
            </w:r>
            <w:r w:rsidR="00640CE6" w:rsidRPr="00640CE6">
              <w:rPr>
                <w:rStyle w:val="Egyiksem"/>
                <w:sz w:val="22"/>
                <w:szCs w:val="22"/>
              </w:rPr>
              <w:t xml:space="preserve"> IV/11, hétfő 13:30-16:00</w:t>
            </w:r>
          </w:p>
        </w:tc>
      </w:tr>
      <w:tr w:rsidR="00CA3B7F" w:rsidRPr="00E03758" w14:paraId="1EAA7CFA" w14:textId="77777777" w:rsidTr="00847EF5">
        <w:trPr>
          <w:trHeight w:val="337"/>
        </w:trPr>
        <w:tc>
          <w:tcPr>
            <w:tcW w:w="9481" w:type="dxa"/>
            <w:gridSpan w:val="2"/>
            <w:tcMar>
              <w:top w:w="57" w:type="dxa"/>
              <w:bottom w:w="57" w:type="dxa"/>
            </w:tcMar>
          </w:tcPr>
          <w:p w14:paraId="79DA507A" w14:textId="77777777" w:rsidR="00CA3B7F" w:rsidRPr="00E03758" w:rsidRDefault="00CA3B7F" w:rsidP="00C40F26">
            <w:pPr>
              <w:suppressAutoHyphens/>
              <w:rPr>
                <w:b/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 xml:space="preserve">Tantárgykódja: </w:t>
            </w:r>
            <w:r w:rsidR="00AF2BDB" w:rsidRPr="00AF2BDB">
              <w:rPr>
                <w:bCs/>
                <w:sz w:val="22"/>
                <w:szCs w:val="22"/>
              </w:rPr>
              <w:t>LÁA-LSMD02-25-C</w:t>
            </w:r>
          </w:p>
        </w:tc>
      </w:tr>
      <w:tr w:rsidR="00CA3B7F" w:rsidRPr="00E03758" w14:paraId="0ABCC36E" w14:textId="77777777" w:rsidTr="00847EF5">
        <w:trPr>
          <w:trHeight w:val="337"/>
        </w:trPr>
        <w:tc>
          <w:tcPr>
            <w:tcW w:w="9481" w:type="dxa"/>
            <w:gridSpan w:val="2"/>
            <w:tcMar>
              <w:top w:w="57" w:type="dxa"/>
              <w:bottom w:w="57" w:type="dxa"/>
            </w:tcMar>
          </w:tcPr>
          <w:p w14:paraId="1A5D1F39" w14:textId="77777777" w:rsidR="00CA3B7F" w:rsidRPr="00E03758" w:rsidRDefault="00CA3B7F" w:rsidP="00C40F26">
            <w:pPr>
              <w:suppressAutoHyphens/>
              <w:rPr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 xml:space="preserve">Felelős tanszéke: </w:t>
            </w:r>
            <w:r w:rsidRPr="00E03758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w:rsidR="00CA3B7F" w:rsidRPr="00E03758" w14:paraId="6D857F4B" w14:textId="77777777" w:rsidTr="00847EF5">
        <w:trPr>
          <w:trHeight w:val="337"/>
        </w:trPr>
        <w:tc>
          <w:tcPr>
            <w:tcW w:w="9481" w:type="dxa"/>
            <w:gridSpan w:val="2"/>
            <w:tcMar>
              <w:top w:w="57" w:type="dxa"/>
              <w:bottom w:w="57" w:type="dxa"/>
            </w:tcMar>
          </w:tcPr>
          <w:p w14:paraId="3481823D" w14:textId="5AA3018D" w:rsidR="00CA3B7F" w:rsidRPr="00E03758" w:rsidRDefault="00CA3B7F" w:rsidP="00C40F26">
            <w:pPr>
              <w:suppressAutoHyphens/>
              <w:rPr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 xml:space="preserve">Képzési idő szemeszterekben: </w:t>
            </w:r>
            <w:r w:rsidR="00B838DE">
              <w:rPr>
                <w:b/>
                <w:sz w:val="22"/>
                <w:szCs w:val="22"/>
              </w:rPr>
              <w:t>1.</w:t>
            </w:r>
            <w:r w:rsidRPr="00E03758">
              <w:rPr>
                <w:rStyle w:val="Egyiksem"/>
                <w:bCs/>
                <w:sz w:val="22"/>
                <w:szCs w:val="22"/>
              </w:rPr>
              <w:t xml:space="preserve"> </w:t>
            </w:r>
            <w:r w:rsidRPr="00E03758">
              <w:rPr>
                <w:rStyle w:val="Egyiksem"/>
                <w:sz w:val="22"/>
                <w:szCs w:val="22"/>
              </w:rPr>
              <w:t>félév</w:t>
            </w:r>
          </w:p>
        </w:tc>
      </w:tr>
      <w:tr w:rsidR="00CA3B7F" w:rsidRPr="00E03758" w14:paraId="1658F1B9" w14:textId="77777777" w:rsidTr="00847EF5">
        <w:trPr>
          <w:trHeight w:val="337"/>
        </w:trPr>
        <w:tc>
          <w:tcPr>
            <w:tcW w:w="9481" w:type="dxa"/>
            <w:gridSpan w:val="2"/>
            <w:tcMar>
              <w:top w:w="57" w:type="dxa"/>
              <w:bottom w:w="57" w:type="dxa"/>
            </w:tcMar>
          </w:tcPr>
          <w:p w14:paraId="3FC9F371" w14:textId="77777777" w:rsidR="00CA3B7F" w:rsidRPr="00E03758" w:rsidRDefault="00CA3B7F" w:rsidP="00C40F26">
            <w:pPr>
              <w:suppressAutoHyphens/>
              <w:rPr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lastRenderedPageBreak/>
              <w:t>Tanórák száma összesen:</w:t>
            </w:r>
            <w:r w:rsidR="00223460" w:rsidRPr="00E03758">
              <w:rPr>
                <w:bCs/>
                <w:sz w:val="22"/>
                <w:szCs w:val="22"/>
              </w:rPr>
              <w:t xml:space="preserve"> 45</w:t>
            </w:r>
          </w:p>
        </w:tc>
      </w:tr>
      <w:tr w:rsidR="00CA3B7F" w:rsidRPr="00E03758" w14:paraId="0E11BB9C" w14:textId="77777777" w:rsidTr="00847EF5">
        <w:trPr>
          <w:trHeight w:val="337"/>
        </w:trPr>
        <w:tc>
          <w:tcPr>
            <w:tcW w:w="9481" w:type="dxa"/>
            <w:gridSpan w:val="2"/>
            <w:tcMar>
              <w:top w:w="57" w:type="dxa"/>
              <w:bottom w:w="57" w:type="dxa"/>
            </w:tcMar>
          </w:tcPr>
          <w:p w14:paraId="037C2C35" w14:textId="77777777" w:rsidR="00CA3B7F" w:rsidRPr="00E03758" w:rsidRDefault="00CA3B7F" w:rsidP="00C40F26">
            <w:pPr>
              <w:suppressAutoHyphens/>
              <w:rPr>
                <w:b/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>Tanulmányi követelmények:</w:t>
            </w:r>
            <w:r w:rsidRPr="00E03758">
              <w:rPr>
                <w:sz w:val="22"/>
                <w:szCs w:val="22"/>
              </w:rPr>
              <w:t xml:space="preserve"> -</w:t>
            </w:r>
          </w:p>
        </w:tc>
      </w:tr>
      <w:tr w:rsidR="00CA3B7F" w:rsidRPr="00E03758" w14:paraId="32F8721D" w14:textId="77777777" w:rsidTr="00847EF5">
        <w:trPr>
          <w:trHeight w:val="337"/>
        </w:trPr>
        <w:tc>
          <w:tcPr>
            <w:tcW w:w="9481" w:type="dxa"/>
            <w:gridSpan w:val="2"/>
            <w:tcMar>
              <w:top w:w="57" w:type="dxa"/>
              <w:bottom w:w="57" w:type="dxa"/>
            </w:tcMar>
          </w:tcPr>
          <w:p w14:paraId="6AC35579" w14:textId="77777777" w:rsidR="00CA3B7F" w:rsidRPr="00E03758" w:rsidRDefault="00CA3B7F" w:rsidP="00C40F26">
            <w:pPr>
              <w:suppressAutoHyphens/>
              <w:rPr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 xml:space="preserve">Oktatási módszerek: </w:t>
            </w:r>
            <w:r w:rsidRPr="00E03758">
              <w:rPr>
                <w:rStyle w:val="Egyiksem"/>
                <w:sz w:val="22"/>
                <w:szCs w:val="22"/>
              </w:rPr>
              <w:t>kutatás és gyakorlati feladatok csoportosan az órán</w:t>
            </w:r>
          </w:p>
        </w:tc>
      </w:tr>
      <w:tr w:rsidR="00CA3B7F" w:rsidRPr="00E03758" w14:paraId="390F346A" w14:textId="77777777" w:rsidTr="00847EF5">
        <w:trPr>
          <w:trHeight w:val="337"/>
        </w:trPr>
        <w:tc>
          <w:tcPr>
            <w:tcW w:w="9481" w:type="dxa"/>
            <w:gridSpan w:val="2"/>
            <w:tcMar>
              <w:top w:w="57" w:type="dxa"/>
              <w:bottom w:w="57" w:type="dxa"/>
            </w:tcMar>
          </w:tcPr>
          <w:p w14:paraId="4060D46E" w14:textId="77777777" w:rsidR="00CA3B7F" w:rsidRPr="00E03758" w:rsidRDefault="00CA3B7F" w:rsidP="00C40F26">
            <w:pPr>
              <w:suppressAutoHyphens/>
              <w:rPr>
                <w:b/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 xml:space="preserve">Javasolt tanulási módszerek: </w:t>
            </w:r>
          </w:p>
        </w:tc>
      </w:tr>
      <w:tr w:rsidR="00CA3B7F" w:rsidRPr="00E03758" w14:paraId="069AF565" w14:textId="77777777" w:rsidTr="00847EF5">
        <w:trPr>
          <w:trHeight w:val="337"/>
        </w:trPr>
        <w:tc>
          <w:tcPr>
            <w:tcW w:w="9481" w:type="dxa"/>
            <w:gridSpan w:val="2"/>
            <w:tcMar>
              <w:top w:w="57" w:type="dxa"/>
              <w:bottom w:w="57" w:type="dxa"/>
            </w:tcMar>
          </w:tcPr>
          <w:p w14:paraId="58C6DE43" w14:textId="45D576FC" w:rsidR="00CA3B7F" w:rsidRPr="00E03758" w:rsidRDefault="00CA3B7F" w:rsidP="0D0580A4">
            <w:pPr>
              <w:suppressAutoHyphens/>
              <w:rPr>
                <w:rStyle w:val="Egyiksem"/>
                <w:sz w:val="22"/>
                <w:szCs w:val="22"/>
              </w:rPr>
            </w:pPr>
            <w:r w:rsidRPr="0D0580A4">
              <w:rPr>
                <w:b/>
                <w:bCs/>
                <w:sz w:val="22"/>
                <w:szCs w:val="22"/>
              </w:rPr>
              <w:t>A hallgató egyéni munkával megoldandó feladatainak száma:</w:t>
            </w:r>
          </w:p>
          <w:p w14:paraId="063EE4A2" w14:textId="4323A608" w:rsidR="00CA3B7F" w:rsidRPr="00E03758" w:rsidRDefault="06097E1F" w:rsidP="0D0580A4">
            <w:pPr>
              <w:suppressAutoHyphens/>
            </w:pPr>
            <w:r w:rsidRPr="0D0580A4">
              <w:rPr>
                <w:b/>
                <w:bCs/>
                <w:sz w:val="22"/>
                <w:szCs w:val="22"/>
              </w:rPr>
              <w:t>A SZEMESZTER FELADATAI</w:t>
            </w:r>
            <w:r w:rsidRPr="0D0580A4">
              <w:rPr>
                <w:sz w:val="22"/>
                <w:szCs w:val="22"/>
              </w:rPr>
              <w:t>:</w:t>
            </w:r>
          </w:p>
          <w:p w14:paraId="69B73F1C" w14:textId="15089529" w:rsidR="00CA3B7F" w:rsidRPr="00E03758" w:rsidRDefault="06097E1F" w:rsidP="0D0580A4">
            <w:pPr>
              <w:pStyle w:val="Listaszerbekezds"/>
              <w:numPr>
                <w:ilvl w:val="0"/>
                <w:numId w:val="5"/>
              </w:numPr>
              <w:suppressAutoHyphens/>
              <w:rPr>
                <w:sz w:val="22"/>
                <w:szCs w:val="22"/>
              </w:rPr>
            </w:pPr>
            <w:r w:rsidRPr="0D0580A4">
              <w:rPr>
                <w:sz w:val="22"/>
                <w:szCs w:val="22"/>
              </w:rPr>
              <w:t>Vígszínház építészeti rajzai alapján m=1:50 léptékű makettdoboz építése</w:t>
            </w:r>
          </w:p>
          <w:p w14:paraId="4D54867D" w14:textId="2D35B69F" w:rsidR="00CA3B7F" w:rsidRPr="00E03758" w:rsidRDefault="06097E1F" w:rsidP="0D0580A4">
            <w:pPr>
              <w:pStyle w:val="Listaszerbekezds"/>
              <w:numPr>
                <w:ilvl w:val="0"/>
                <w:numId w:val="5"/>
              </w:numPr>
              <w:suppressAutoHyphens/>
              <w:rPr>
                <w:sz w:val="22"/>
                <w:szCs w:val="22"/>
              </w:rPr>
            </w:pPr>
            <w:r w:rsidRPr="0D0580A4">
              <w:rPr>
                <w:sz w:val="22"/>
                <w:szCs w:val="22"/>
              </w:rPr>
              <w:t>Saját szoba felmérési rajzainak felfrissítése, pontosítása.</w:t>
            </w:r>
          </w:p>
          <w:p w14:paraId="1B851347" w14:textId="7467A6BB" w:rsidR="00CA3B7F" w:rsidRPr="00E03758" w:rsidRDefault="06097E1F" w:rsidP="0D0580A4">
            <w:pPr>
              <w:pStyle w:val="Listaszerbekezds"/>
              <w:numPr>
                <w:ilvl w:val="0"/>
                <w:numId w:val="5"/>
              </w:numPr>
              <w:suppressAutoHyphens/>
              <w:rPr>
                <w:sz w:val="22"/>
                <w:szCs w:val="22"/>
              </w:rPr>
            </w:pPr>
            <w:r w:rsidRPr="0D0580A4">
              <w:rPr>
                <w:sz w:val="22"/>
                <w:szCs w:val="22"/>
              </w:rPr>
              <w:t xml:space="preserve">Klasszikus kori Róma választott épületének történeti és tartalmi </w:t>
            </w:r>
          </w:p>
          <w:p w14:paraId="11628DFA" w14:textId="20E3D0A1" w:rsidR="00CA3B7F" w:rsidRPr="00E03758" w:rsidRDefault="06097E1F" w:rsidP="0D0580A4">
            <w:pPr>
              <w:suppressAutoHyphens/>
              <w:ind w:left="720"/>
            </w:pPr>
            <w:r w:rsidRPr="0D0580A4">
              <w:rPr>
                <w:sz w:val="22"/>
                <w:szCs w:val="22"/>
              </w:rPr>
              <w:t>kutatása alapján esszé írása, sajátkezű rajzokkal</w:t>
            </w:r>
          </w:p>
          <w:p w14:paraId="2DCFA092" w14:textId="49DFB26C" w:rsidR="00CA3B7F" w:rsidRPr="00E03758" w:rsidRDefault="06097E1F" w:rsidP="0D0580A4">
            <w:pPr>
              <w:pStyle w:val="Listaszerbekezds"/>
              <w:numPr>
                <w:ilvl w:val="0"/>
                <w:numId w:val="5"/>
              </w:numPr>
              <w:suppressAutoHyphens/>
              <w:rPr>
                <w:sz w:val="22"/>
                <w:szCs w:val="22"/>
              </w:rPr>
            </w:pPr>
            <w:r w:rsidRPr="0D0580A4">
              <w:rPr>
                <w:sz w:val="22"/>
                <w:szCs w:val="22"/>
              </w:rPr>
              <w:t xml:space="preserve">felmérési rajz készítése, </w:t>
            </w:r>
          </w:p>
          <w:p w14:paraId="7BB19469" w14:textId="6F99D6FA" w:rsidR="00CA3B7F" w:rsidRPr="00E03758" w:rsidRDefault="06097E1F" w:rsidP="0D0580A4">
            <w:pPr>
              <w:pStyle w:val="Listaszerbekezds"/>
              <w:numPr>
                <w:ilvl w:val="0"/>
                <w:numId w:val="5"/>
              </w:numPr>
              <w:suppressAutoHyphens/>
              <w:rPr>
                <w:sz w:val="22"/>
                <w:szCs w:val="22"/>
              </w:rPr>
            </w:pPr>
            <w:r w:rsidRPr="0D0580A4">
              <w:rPr>
                <w:sz w:val="22"/>
                <w:szCs w:val="22"/>
              </w:rPr>
              <w:t xml:space="preserve">majd az épület </w:t>
            </w:r>
            <w:r w:rsidRPr="0D0580A4">
              <w:rPr>
                <w:i/>
                <w:iCs/>
                <w:sz w:val="22"/>
                <w:szCs w:val="22"/>
              </w:rPr>
              <w:t xml:space="preserve">szubjektív jelentését kifejező szabad térkompozíció </w:t>
            </w:r>
            <w:r w:rsidRPr="0D0580A4">
              <w:rPr>
                <w:sz w:val="22"/>
                <w:szCs w:val="22"/>
              </w:rPr>
              <w:t>készítése az előzőleg elkészült VÍGSZÍNHÁZ színpad makettjébe, m= 1:50 léptékben, a kifejezés szándékát erősítő bevilágítással, lépték figurával.</w:t>
            </w:r>
          </w:p>
          <w:p w14:paraId="23593DDD" w14:textId="2B180773" w:rsidR="00CA3B7F" w:rsidRPr="00E03758" w:rsidRDefault="00CA3B7F" w:rsidP="0D0580A4">
            <w:pPr>
              <w:suppressAutoHyphens/>
              <w:rPr>
                <w:b/>
                <w:bCs/>
                <w:sz w:val="22"/>
                <w:szCs w:val="22"/>
              </w:rPr>
            </w:pPr>
          </w:p>
        </w:tc>
      </w:tr>
      <w:tr w:rsidR="00CA3B7F" w:rsidRPr="00E03758" w14:paraId="3D81D631" w14:textId="77777777" w:rsidTr="00847EF5">
        <w:trPr>
          <w:trHeight w:val="337"/>
        </w:trPr>
        <w:tc>
          <w:tcPr>
            <w:tcW w:w="9481" w:type="dxa"/>
            <w:gridSpan w:val="2"/>
            <w:tcMar>
              <w:top w:w="57" w:type="dxa"/>
              <w:bottom w:w="57" w:type="dxa"/>
            </w:tcMar>
          </w:tcPr>
          <w:p w14:paraId="262598DC" w14:textId="77777777" w:rsidR="00CA3B7F" w:rsidRPr="00E03758" w:rsidRDefault="00CA3B7F" w:rsidP="00C40F26">
            <w:pPr>
              <w:suppressAutoHyphens/>
              <w:rPr>
                <w:b/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E03758">
              <w:rPr>
                <w:sz w:val="22"/>
                <w:szCs w:val="22"/>
              </w:rPr>
              <w:t xml:space="preserve"> makett készítéshez szükséges eszközök és alapanyagok, illetve bármilyen papír alapú vázlat, skicc, jegyzetek</w:t>
            </w:r>
            <w:r w:rsidRPr="00E03758">
              <w:rPr>
                <w:rStyle w:val="Egyiksem"/>
                <w:sz w:val="22"/>
                <w:szCs w:val="22"/>
              </w:rPr>
              <w:t xml:space="preserve">, illetve szoftverismeret (Photoshop, </w:t>
            </w:r>
            <w:proofErr w:type="spellStart"/>
            <w:r w:rsidRPr="00E03758">
              <w:rPr>
                <w:rStyle w:val="Egyiksem"/>
                <w:sz w:val="22"/>
                <w:szCs w:val="22"/>
              </w:rPr>
              <w:t>SketchUp</w:t>
            </w:r>
            <w:proofErr w:type="spellEnd"/>
            <w:r w:rsidRPr="00E03758">
              <w:rPr>
                <w:rStyle w:val="Egyiksem"/>
                <w:sz w:val="22"/>
                <w:szCs w:val="22"/>
              </w:rPr>
              <w:t>)</w:t>
            </w:r>
          </w:p>
        </w:tc>
      </w:tr>
      <w:tr w:rsidR="00CA3B7F" w:rsidRPr="00E03758" w14:paraId="1760ABBB" w14:textId="77777777" w:rsidTr="00847EF5">
        <w:trPr>
          <w:trHeight w:val="337"/>
        </w:trPr>
        <w:tc>
          <w:tcPr>
            <w:tcW w:w="9481" w:type="dxa"/>
            <w:gridSpan w:val="2"/>
            <w:tcMar>
              <w:top w:w="57" w:type="dxa"/>
              <w:bottom w:w="57" w:type="dxa"/>
            </w:tcMar>
          </w:tcPr>
          <w:p w14:paraId="37578AFF" w14:textId="77777777" w:rsidR="00CA3B7F" w:rsidRPr="00E03758" w:rsidRDefault="00CA3B7F" w:rsidP="00C40F26">
            <w:pPr>
              <w:suppressAutoHyphens/>
              <w:rPr>
                <w:b/>
                <w:color w:val="FF0000"/>
                <w:sz w:val="22"/>
                <w:szCs w:val="22"/>
              </w:rPr>
            </w:pPr>
            <w:r w:rsidRPr="00E03758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E03758">
              <w:rPr>
                <w:bCs/>
                <w:sz w:val="22"/>
                <w:szCs w:val="22"/>
              </w:rPr>
              <w:t>évfolyam létszám</w:t>
            </w:r>
          </w:p>
        </w:tc>
      </w:tr>
    </w:tbl>
    <w:p w14:paraId="3656B9AB" w14:textId="77777777" w:rsidR="00C90540" w:rsidRPr="00E03758" w:rsidRDefault="00C90540" w:rsidP="00C40F26">
      <w:pPr>
        <w:rPr>
          <w:sz w:val="22"/>
          <w:szCs w:val="22"/>
        </w:rPr>
      </w:pPr>
    </w:p>
    <w:sectPr w:rsidR="00C90540" w:rsidRPr="00E03758" w:rsidSect="00AC723E">
      <w:footerReference w:type="default" r:id="rId7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8A3DB" w14:textId="77777777" w:rsidR="003C77A6" w:rsidRDefault="003C77A6" w:rsidP="00885F7B">
      <w:r>
        <w:separator/>
      </w:r>
    </w:p>
  </w:endnote>
  <w:endnote w:type="continuationSeparator" w:id="0">
    <w:p w14:paraId="03CE32C6" w14:textId="77777777" w:rsidR="003C77A6" w:rsidRDefault="003C77A6" w:rsidP="008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Arial&quot;,sans-serif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46F9" w14:textId="77777777" w:rsidR="00AC723E" w:rsidRDefault="00AC7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5FB0818" w14:textId="77777777" w:rsidR="00AC723E" w:rsidRDefault="00AC7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382C5" w14:textId="77777777" w:rsidR="003C77A6" w:rsidRDefault="003C77A6" w:rsidP="00885F7B">
      <w:r>
        <w:separator/>
      </w:r>
    </w:p>
  </w:footnote>
  <w:footnote w:type="continuationSeparator" w:id="0">
    <w:p w14:paraId="3E632B50" w14:textId="77777777" w:rsidR="003C77A6" w:rsidRDefault="003C77A6" w:rsidP="00885F7B">
      <w:r>
        <w:continuationSeparator/>
      </w:r>
    </w:p>
  </w:footnote>
  <w:footnote w:id="1">
    <w:p w14:paraId="581FB10E" w14:textId="77777777" w:rsidR="00C40F26" w:rsidRPr="00492296" w:rsidRDefault="00C40F26" w:rsidP="00C40F26">
      <w:pPr>
        <w:pStyle w:val="Lbjegyzetszveg"/>
        <w:rPr>
          <w:sz w:val="20"/>
          <w:szCs w:val="20"/>
        </w:rPr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492296">
        <w:rPr>
          <w:bCs/>
          <w:sz w:val="20"/>
          <w:szCs w:val="20"/>
        </w:rPr>
        <w:t>Nftv</w:t>
      </w:r>
      <w:proofErr w:type="spellEnd"/>
      <w:r w:rsidRPr="00492296">
        <w:rPr>
          <w:bCs/>
          <w:sz w:val="20"/>
          <w:szCs w:val="20"/>
        </w:rPr>
        <w:t>. 108. § 37</w:t>
      </w:r>
      <w:r w:rsidRPr="00492296">
        <w:rPr>
          <w:sz w:val="20"/>
          <w:szCs w:val="20"/>
        </w:rPr>
        <w:t>.</w:t>
      </w:r>
      <w:r w:rsidRPr="00492296">
        <w:rPr>
          <w:i/>
          <w:sz w:val="20"/>
          <w:szCs w:val="20"/>
        </w:rPr>
        <w:t xml:space="preserve"> tanóra</w:t>
      </w:r>
      <w:r w:rsidRPr="00492296">
        <w:rPr>
          <w:sz w:val="20"/>
          <w:szCs w:val="20"/>
        </w:rPr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14:paraId="57F37C9A" w14:textId="77777777" w:rsidR="00C40F26" w:rsidRPr="00492296" w:rsidRDefault="00C40F26" w:rsidP="00C40F26">
      <w:pPr>
        <w:pStyle w:val="Lbjegyzetszveg"/>
        <w:rPr>
          <w:sz w:val="20"/>
          <w:szCs w:val="20"/>
        </w:rPr>
      </w:pPr>
      <w:r w:rsidRPr="00492296">
        <w:rPr>
          <w:rStyle w:val="Lbjegyzet-hivatkozs"/>
          <w:sz w:val="20"/>
          <w:szCs w:val="20"/>
        </w:rPr>
        <w:footnoteRef/>
      </w:r>
      <w:r w:rsidRPr="00492296">
        <w:rPr>
          <w:sz w:val="20"/>
          <w:szCs w:val="20"/>
        </w:rPr>
        <w:t xml:space="preserve"> pl. esetismertetések, szerepjáték, tematikus prezentációk stb.</w:t>
      </w:r>
    </w:p>
  </w:footnote>
  <w:footnote w:id="3">
    <w:p w14:paraId="2DBDF24E" w14:textId="77777777" w:rsidR="00C40F26" w:rsidRPr="00492296" w:rsidRDefault="00C40F26" w:rsidP="00C40F26">
      <w:pPr>
        <w:pStyle w:val="Lbjegyzetszveg"/>
        <w:rPr>
          <w:sz w:val="20"/>
          <w:szCs w:val="20"/>
        </w:rPr>
      </w:pPr>
      <w:r w:rsidRPr="00492296">
        <w:rPr>
          <w:rStyle w:val="Lbjegyzet-hivatkozs"/>
          <w:b/>
          <w:sz w:val="20"/>
          <w:szCs w:val="20"/>
        </w:rPr>
        <w:footnoteRef/>
      </w:r>
      <w:r w:rsidRPr="00492296">
        <w:rPr>
          <w:sz w:val="20"/>
          <w:szCs w:val="20"/>
        </w:rPr>
        <w:t xml:space="preserve"> pl. folyamatos számonkérés, évközi beszámoló</w:t>
      </w:r>
    </w:p>
  </w:footnote>
  <w:footnote w:id="4">
    <w:p w14:paraId="7354BF6C" w14:textId="77777777" w:rsidR="00C40F26" w:rsidRPr="00492296" w:rsidRDefault="00C40F26" w:rsidP="00C40F26">
      <w:pPr>
        <w:pStyle w:val="Lbjegyzetszveg"/>
        <w:rPr>
          <w:sz w:val="20"/>
          <w:szCs w:val="20"/>
        </w:rPr>
      </w:pPr>
      <w:r w:rsidRPr="00492296">
        <w:rPr>
          <w:rStyle w:val="Lbjegyzet-hivatkozs"/>
          <w:sz w:val="20"/>
          <w:szCs w:val="20"/>
        </w:rPr>
        <w:footnoteRef/>
      </w:r>
      <w:r w:rsidRPr="00492296">
        <w:rPr>
          <w:sz w:val="20"/>
          <w:szCs w:val="20"/>
        </w:rPr>
        <w:t xml:space="preserve"> 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" w15:restartNumberingAfterBreak="0">
    <w:nsid w:val="0ABB65C5"/>
    <w:multiLevelType w:val="multilevel"/>
    <w:tmpl w:val="A31E3EEA"/>
    <w:styleLink w:val="Aktulis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524BF"/>
    <w:multiLevelType w:val="multilevel"/>
    <w:tmpl w:val="1F1CEF1A"/>
    <w:styleLink w:val="Aktulislist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6612E"/>
    <w:multiLevelType w:val="multilevel"/>
    <w:tmpl w:val="A31E3EEA"/>
    <w:styleLink w:val="Aktulislist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439DC"/>
    <w:multiLevelType w:val="hybridMultilevel"/>
    <w:tmpl w:val="F5AC8B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B3000"/>
    <w:multiLevelType w:val="hybridMultilevel"/>
    <w:tmpl w:val="5172EB1A"/>
    <w:lvl w:ilvl="0" w:tplc="CF521D3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BFC9D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6E67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16E1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8E83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949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46C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6253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52BC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27666"/>
    <w:multiLevelType w:val="multilevel"/>
    <w:tmpl w:val="2012AF88"/>
    <w:styleLink w:val="Aktulislista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7FD049"/>
    <w:multiLevelType w:val="hybridMultilevel"/>
    <w:tmpl w:val="7884C492"/>
    <w:lvl w:ilvl="0" w:tplc="B1DA9F8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31083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3E4A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0C2E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B839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6CB5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74F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D80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1461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360FC3"/>
    <w:multiLevelType w:val="hybridMultilevel"/>
    <w:tmpl w:val="566E446C"/>
    <w:lvl w:ilvl="0" w:tplc="3A58B732">
      <w:start w:val="1"/>
      <w:numFmt w:val="decimal"/>
      <w:lvlText w:val="%1."/>
      <w:lvlJc w:val="left"/>
      <w:pPr>
        <w:ind w:left="720" w:hanging="360"/>
      </w:pPr>
    </w:lvl>
    <w:lvl w:ilvl="1" w:tplc="67D86322">
      <w:start w:val="1"/>
      <w:numFmt w:val="lowerLetter"/>
      <w:lvlText w:val="%2."/>
      <w:lvlJc w:val="left"/>
      <w:pPr>
        <w:ind w:left="1440" w:hanging="360"/>
      </w:pPr>
    </w:lvl>
    <w:lvl w:ilvl="2" w:tplc="AC409376">
      <w:start w:val="1"/>
      <w:numFmt w:val="lowerRoman"/>
      <w:lvlText w:val="%3."/>
      <w:lvlJc w:val="right"/>
      <w:pPr>
        <w:ind w:left="2160" w:hanging="180"/>
      </w:pPr>
    </w:lvl>
    <w:lvl w:ilvl="3" w:tplc="7FB25E92">
      <w:start w:val="1"/>
      <w:numFmt w:val="decimal"/>
      <w:lvlText w:val="%4."/>
      <w:lvlJc w:val="left"/>
      <w:pPr>
        <w:ind w:left="2880" w:hanging="360"/>
      </w:pPr>
    </w:lvl>
    <w:lvl w:ilvl="4" w:tplc="841C9F98">
      <w:start w:val="1"/>
      <w:numFmt w:val="lowerLetter"/>
      <w:lvlText w:val="%5."/>
      <w:lvlJc w:val="left"/>
      <w:pPr>
        <w:ind w:left="3600" w:hanging="360"/>
      </w:pPr>
    </w:lvl>
    <w:lvl w:ilvl="5" w:tplc="0F7C8584">
      <w:start w:val="1"/>
      <w:numFmt w:val="lowerRoman"/>
      <w:lvlText w:val="%6."/>
      <w:lvlJc w:val="right"/>
      <w:pPr>
        <w:ind w:left="4320" w:hanging="180"/>
      </w:pPr>
    </w:lvl>
    <w:lvl w:ilvl="6" w:tplc="A51CC940">
      <w:start w:val="1"/>
      <w:numFmt w:val="decimal"/>
      <w:lvlText w:val="%7."/>
      <w:lvlJc w:val="left"/>
      <w:pPr>
        <w:ind w:left="5040" w:hanging="360"/>
      </w:pPr>
    </w:lvl>
    <w:lvl w:ilvl="7" w:tplc="4F6E93B8">
      <w:start w:val="1"/>
      <w:numFmt w:val="lowerLetter"/>
      <w:lvlText w:val="%8."/>
      <w:lvlJc w:val="left"/>
      <w:pPr>
        <w:ind w:left="5760" w:hanging="360"/>
      </w:pPr>
    </w:lvl>
    <w:lvl w:ilvl="8" w:tplc="A342CDB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 w15:restartNumberingAfterBreak="0">
    <w:nsid w:val="7121B4DA"/>
    <w:multiLevelType w:val="hybridMultilevel"/>
    <w:tmpl w:val="2672441A"/>
    <w:lvl w:ilvl="0" w:tplc="0CE059C4">
      <w:start w:val="1"/>
      <w:numFmt w:val="upperLetter"/>
      <w:lvlText w:val="%1."/>
      <w:lvlJc w:val="left"/>
      <w:pPr>
        <w:ind w:left="720" w:hanging="360"/>
      </w:pPr>
    </w:lvl>
    <w:lvl w:ilvl="1" w:tplc="50345E06">
      <w:start w:val="1"/>
      <w:numFmt w:val="lowerLetter"/>
      <w:lvlText w:val="%2."/>
      <w:lvlJc w:val="left"/>
      <w:pPr>
        <w:ind w:left="1440" w:hanging="360"/>
      </w:pPr>
    </w:lvl>
    <w:lvl w:ilvl="2" w:tplc="669266EE">
      <w:start w:val="1"/>
      <w:numFmt w:val="lowerRoman"/>
      <w:lvlText w:val="%3."/>
      <w:lvlJc w:val="right"/>
      <w:pPr>
        <w:ind w:left="2160" w:hanging="180"/>
      </w:pPr>
    </w:lvl>
    <w:lvl w:ilvl="3" w:tplc="58C85FAA">
      <w:start w:val="1"/>
      <w:numFmt w:val="decimal"/>
      <w:lvlText w:val="%4."/>
      <w:lvlJc w:val="left"/>
      <w:pPr>
        <w:ind w:left="2880" w:hanging="360"/>
      </w:pPr>
    </w:lvl>
    <w:lvl w:ilvl="4" w:tplc="7BC479D6">
      <w:start w:val="1"/>
      <w:numFmt w:val="lowerLetter"/>
      <w:lvlText w:val="%5."/>
      <w:lvlJc w:val="left"/>
      <w:pPr>
        <w:ind w:left="3600" w:hanging="360"/>
      </w:pPr>
    </w:lvl>
    <w:lvl w:ilvl="5" w:tplc="A9CC8E66">
      <w:start w:val="1"/>
      <w:numFmt w:val="lowerRoman"/>
      <w:lvlText w:val="%6."/>
      <w:lvlJc w:val="right"/>
      <w:pPr>
        <w:ind w:left="4320" w:hanging="180"/>
      </w:pPr>
    </w:lvl>
    <w:lvl w:ilvl="6" w:tplc="841231E0">
      <w:start w:val="1"/>
      <w:numFmt w:val="decimal"/>
      <w:lvlText w:val="%7."/>
      <w:lvlJc w:val="left"/>
      <w:pPr>
        <w:ind w:left="5040" w:hanging="360"/>
      </w:pPr>
    </w:lvl>
    <w:lvl w:ilvl="7" w:tplc="A6E2990A">
      <w:start w:val="1"/>
      <w:numFmt w:val="lowerLetter"/>
      <w:lvlText w:val="%8."/>
      <w:lvlJc w:val="left"/>
      <w:pPr>
        <w:ind w:left="5760" w:hanging="360"/>
      </w:pPr>
    </w:lvl>
    <w:lvl w:ilvl="8" w:tplc="A596D5F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630A11"/>
    <w:multiLevelType w:val="multilevel"/>
    <w:tmpl w:val="F5AC8B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decimal"/>
      <w:lvlText w:val="%1.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66F53"/>
    <w:multiLevelType w:val="hybridMultilevel"/>
    <w:tmpl w:val="B87A9426"/>
    <w:lvl w:ilvl="0" w:tplc="EE442BE6">
      <w:start w:val="1"/>
      <w:numFmt w:val="bullet"/>
      <w:lvlText w:val="-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8E3290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BEBA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2A63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8C95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209C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2E02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88D8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09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961487">
    <w:abstractNumId w:val="8"/>
  </w:num>
  <w:num w:numId="2" w16cid:durableId="750469144">
    <w:abstractNumId w:val="6"/>
  </w:num>
  <w:num w:numId="3" w16cid:durableId="382599983">
    <w:abstractNumId w:val="11"/>
  </w:num>
  <w:num w:numId="4" w16cid:durableId="695815014">
    <w:abstractNumId w:val="13"/>
  </w:num>
  <w:num w:numId="5" w16cid:durableId="563103394">
    <w:abstractNumId w:val="9"/>
  </w:num>
  <w:num w:numId="6" w16cid:durableId="1771924926">
    <w:abstractNumId w:val="10"/>
  </w:num>
  <w:num w:numId="7" w16cid:durableId="1788233800">
    <w:abstractNumId w:val="0"/>
  </w:num>
  <w:num w:numId="8" w16cid:durableId="975837384">
    <w:abstractNumId w:val="5"/>
  </w:num>
  <w:num w:numId="9" w16cid:durableId="1782873904">
    <w:abstractNumId w:val="4"/>
  </w:num>
  <w:num w:numId="10" w16cid:durableId="882866786">
    <w:abstractNumId w:val="1"/>
  </w:num>
  <w:num w:numId="11" w16cid:durableId="1634486263">
    <w:abstractNumId w:val="3"/>
  </w:num>
  <w:num w:numId="12" w16cid:durableId="65419579">
    <w:abstractNumId w:val="7"/>
  </w:num>
  <w:num w:numId="13" w16cid:durableId="1003557949">
    <w:abstractNumId w:val="2"/>
  </w:num>
  <w:num w:numId="14" w16cid:durableId="4727926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23890"/>
    <w:rsid w:val="000339A6"/>
    <w:rsid w:val="00071C95"/>
    <w:rsid w:val="000753C0"/>
    <w:rsid w:val="00080C1F"/>
    <w:rsid w:val="00081A31"/>
    <w:rsid w:val="000A5F05"/>
    <w:rsid w:val="000A665D"/>
    <w:rsid w:val="000C6700"/>
    <w:rsid w:val="000D2089"/>
    <w:rsid w:val="000E232E"/>
    <w:rsid w:val="000E321D"/>
    <w:rsid w:val="00115B1C"/>
    <w:rsid w:val="00144280"/>
    <w:rsid w:val="0016326D"/>
    <w:rsid w:val="00174D8C"/>
    <w:rsid w:val="001871E7"/>
    <w:rsid w:val="001B2554"/>
    <w:rsid w:val="001C3D3A"/>
    <w:rsid w:val="00205AC8"/>
    <w:rsid w:val="00223460"/>
    <w:rsid w:val="00234313"/>
    <w:rsid w:val="00235D06"/>
    <w:rsid w:val="00252F15"/>
    <w:rsid w:val="0027165E"/>
    <w:rsid w:val="00272A82"/>
    <w:rsid w:val="002759FB"/>
    <w:rsid w:val="00291445"/>
    <w:rsid w:val="00292081"/>
    <w:rsid w:val="002961AE"/>
    <w:rsid w:val="002C0677"/>
    <w:rsid w:val="002C763C"/>
    <w:rsid w:val="002D0DC8"/>
    <w:rsid w:val="00344D8A"/>
    <w:rsid w:val="00350AEC"/>
    <w:rsid w:val="00382E5C"/>
    <w:rsid w:val="003A631E"/>
    <w:rsid w:val="003A7225"/>
    <w:rsid w:val="003C77A6"/>
    <w:rsid w:val="00402A18"/>
    <w:rsid w:val="0042157B"/>
    <w:rsid w:val="00436496"/>
    <w:rsid w:val="00465C69"/>
    <w:rsid w:val="00474B0B"/>
    <w:rsid w:val="00477CC7"/>
    <w:rsid w:val="00491121"/>
    <w:rsid w:val="00493CFE"/>
    <w:rsid w:val="004D1A0C"/>
    <w:rsid w:val="004D5675"/>
    <w:rsid w:val="0053771A"/>
    <w:rsid w:val="00545B09"/>
    <w:rsid w:val="005614E3"/>
    <w:rsid w:val="005742D2"/>
    <w:rsid w:val="00592D8B"/>
    <w:rsid w:val="005B329E"/>
    <w:rsid w:val="005B4B18"/>
    <w:rsid w:val="005B6F04"/>
    <w:rsid w:val="005D110B"/>
    <w:rsid w:val="005D64AC"/>
    <w:rsid w:val="006275CD"/>
    <w:rsid w:val="00640CE6"/>
    <w:rsid w:val="006552CF"/>
    <w:rsid w:val="006713E3"/>
    <w:rsid w:val="00674B09"/>
    <w:rsid w:val="006C0CA7"/>
    <w:rsid w:val="006C1CBC"/>
    <w:rsid w:val="006C4971"/>
    <w:rsid w:val="006C5629"/>
    <w:rsid w:val="006F0D54"/>
    <w:rsid w:val="00701774"/>
    <w:rsid w:val="00703EC9"/>
    <w:rsid w:val="0075521E"/>
    <w:rsid w:val="007654A5"/>
    <w:rsid w:val="00784833"/>
    <w:rsid w:val="007A579B"/>
    <w:rsid w:val="007B1C0B"/>
    <w:rsid w:val="007E3B2A"/>
    <w:rsid w:val="007F65F3"/>
    <w:rsid w:val="008255A6"/>
    <w:rsid w:val="00847EF5"/>
    <w:rsid w:val="0085667A"/>
    <w:rsid w:val="00860E29"/>
    <w:rsid w:val="0086226F"/>
    <w:rsid w:val="00866737"/>
    <w:rsid w:val="00885F7B"/>
    <w:rsid w:val="008A521C"/>
    <w:rsid w:val="008A5E74"/>
    <w:rsid w:val="008E0700"/>
    <w:rsid w:val="00915C54"/>
    <w:rsid w:val="00942E09"/>
    <w:rsid w:val="0098067C"/>
    <w:rsid w:val="00984626"/>
    <w:rsid w:val="00987736"/>
    <w:rsid w:val="00994C89"/>
    <w:rsid w:val="00997C50"/>
    <w:rsid w:val="009A3456"/>
    <w:rsid w:val="009B3420"/>
    <w:rsid w:val="009B38E5"/>
    <w:rsid w:val="009D5883"/>
    <w:rsid w:val="00A10783"/>
    <w:rsid w:val="00A33118"/>
    <w:rsid w:val="00A43621"/>
    <w:rsid w:val="00A458B3"/>
    <w:rsid w:val="00A674E7"/>
    <w:rsid w:val="00A726B3"/>
    <w:rsid w:val="00A82979"/>
    <w:rsid w:val="00A82C97"/>
    <w:rsid w:val="00A84FD8"/>
    <w:rsid w:val="00AA339E"/>
    <w:rsid w:val="00AB71FB"/>
    <w:rsid w:val="00AC0149"/>
    <w:rsid w:val="00AC42E5"/>
    <w:rsid w:val="00AC723E"/>
    <w:rsid w:val="00AF2BDB"/>
    <w:rsid w:val="00B05739"/>
    <w:rsid w:val="00B072EE"/>
    <w:rsid w:val="00B126C6"/>
    <w:rsid w:val="00B34E5B"/>
    <w:rsid w:val="00B470A7"/>
    <w:rsid w:val="00B76807"/>
    <w:rsid w:val="00B8196E"/>
    <w:rsid w:val="00B838DE"/>
    <w:rsid w:val="00B859BF"/>
    <w:rsid w:val="00B94B34"/>
    <w:rsid w:val="00BB33F8"/>
    <w:rsid w:val="00BC3D6C"/>
    <w:rsid w:val="00BE3474"/>
    <w:rsid w:val="00C04BF3"/>
    <w:rsid w:val="00C40F26"/>
    <w:rsid w:val="00C6264D"/>
    <w:rsid w:val="00C90540"/>
    <w:rsid w:val="00C913AD"/>
    <w:rsid w:val="00CA3B7F"/>
    <w:rsid w:val="00CA6039"/>
    <w:rsid w:val="00CB3963"/>
    <w:rsid w:val="00CC1B5F"/>
    <w:rsid w:val="00CC7A9D"/>
    <w:rsid w:val="00CE1C80"/>
    <w:rsid w:val="00D22D5E"/>
    <w:rsid w:val="00D47498"/>
    <w:rsid w:val="00D7410A"/>
    <w:rsid w:val="00D91CB9"/>
    <w:rsid w:val="00DF5603"/>
    <w:rsid w:val="00E03758"/>
    <w:rsid w:val="00E0C8C7"/>
    <w:rsid w:val="00E13F88"/>
    <w:rsid w:val="00E314FC"/>
    <w:rsid w:val="00E37D51"/>
    <w:rsid w:val="00E54C91"/>
    <w:rsid w:val="00E6360E"/>
    <w:rsid w:val="00E911F8"/>
    <w:rsid w:val="00EA3ABA"/>
    <w:rsid w:val="00EF50BF"/>
    <w:rsid w:val="00F1548E"/>
    <w:rsid w:val="00F74D21"/>
    <w:rsid w:val="00F95B6A"/>
    <w:rsid w:val="00FA3323"/>
    <w:rsid w:val="00FA79C6"/>
    <w:rsid w:val="00FB3FDE"/>
    <w:rsid w:val="00FD7803"/>
    <w:rsid w:val="00FE657C"/>
    <w:rsid w:val="0473FE67"/>
    <w:rsid w:val="06097E1F"/>
    <w:rsid w:val="06C4D87E"/>
    <w:rsid w:val="0A6B3857"/>
    <w:rsid w:val="0C17390D"/>
    <w:rsid w:val="0D0580A4"/>
    <w:rsid w:val="10ED99F7"/>
    <w:rsid w:val="14026C60"/>
    <w:rsid w:val="15E2C103"/>
    <w:rsid w:val="1986AF5F"/>
    <w:rsid w:val="1BBDF992"/>
    <w:rsid w:val="1C17D119"/>
    <w:rsid w:val="1C5C501A"/>
    <w:rsid w:val="1FB52599"/>
    <w:rsid w:val="2023C27E"/>
    <w:rsid w:val="260ED494"/>
    <w:rsid w:val="279C23F5"/>
    <w:rsid w:val="29CC8D05"/>
    <w:rsid w:val="29CF57CA"/>
    <w:rsid w:val="2AA41A3C"/>
    <w:rsid w:val="2D9439C5"/>
    <w:rsid w:val="2EB9D550"/>
    <w:rsid w:val="331D0328"/>
    <w:rsid w:val="35EE220F"/>
    <w:rsid w:val="36C4372F"/>
    <w:rsid w:val="36E682AD"/>
    <w:rsid w:val="3A760DE2"/>
    <w:rsid w:val="4304A0F5"/>
    <w:rsid w:val="44519B47"/>
    <w:rsid w:val="4B6B7D45"/>
    <w:rsid w:val="4B91A6AE"/>
    <w:rsid w:val="4BF7225D"/>
    <w:rsid w:val="4C1B3F62"/>
    <w:rsid w:val="4ECA88DC"/>
    <w:rsid w:val="5261D51C"/>
    <w:rsid w:val="544B152E"/>
    <w:rsid w:val="55684949"/>
    <w:rsid w:val="574EDD9B"/>
    <w:rsid w:val="5DBAF7FD"/>
    <w:rsid w:val="5E0682BF"/>
    <w:rsid w:val="6375BF5B"/>
    <w:rsid w:val="642DB7CB"/>
    <w:rsid w:val="64A265EC"/>
    <w:rsid w:val="66147AE5"/>
    <w:rsid w:val="6C3785F6"/>
    <w:rsid w:val="6D0594F9"/>
    <w:rsid w:val="6E77CD4C"/>
    <w:rsid w:val="6E7FD539"/>
    <w:rsid w:val="6EF5EE79"/>
    <w:rsid w:val="7114FAC3"/>
    <w:rsid w:val="75BB1B2E"/>
    <w:rsid w:val="768FA450"/>
    <w:rsid w:val="7C12125F"/>
    <w:rsid w:val="7D6B2C6D"/>
    <w:rsid w:val="7EA0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25AA"/>
  <w15:chartTrackingRefBased/>
  <w15:docId w15:val="{B9B9022E-1A6D-4FD1-8731-B93E932B8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71C95"/>
    <w:rPr>
      <w:rFonts w:ascii="Times New Roman" w:eastAsia="Times New Roman" w:hAnsi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customStyle="1" w:styleId="apple-converted-space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eastAsia="Times New Roman" w:hAnsi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C723E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C723E"/>
    <w:rPr>
      <w:rFonts w:ascii="Times New Roman" w:eastAsia="Times New Roman" w:hAnsi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gyiksem">
    <w:name w:val="Egyik sem"/>
    <w:rsid w:val="000753C0"/>
  </w:style>
  <w:style w:type="paragraph" w:customStyle="1" w:styleId="Alaprtelmezett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hu-HU"/>
    </w:rPr>
  </w:style>
  <w:style w:type="paragraph" w:styleId="NormlWeb">
    <w:name w:val="Normal (Web)"/>
    <w:basedOn w:val="Norml"/>
    <w:uiPriority w:val="99"/>
    <w:semiHidden/>
    <w:unhideWhenUsed/>
    <w:rsid w:val="00350AEC"/>
  </w:style>
  <w:style w:type="character" w:customStyle="1" w:styleId="s1">
    <w:name w:val="s1"/>
    <w:basedOn w:val="Bekezdsalapbettpusa"/>
    <w:rsid w:val="005D64AC"/>
  </w:style>
  <w:style w:type="numbering" w:customStyle="1" w:styleId="Aktulislista1">
    <w:name w:val="Aktuális lista1"/>
    <w:uiPriority w:val="99"/>
    <w:rsid w:val="00CA3B7F"/>
    <w:pPr>
      <w:numPr>
        <w:numId w:val="10"/>
      </w:numPr>
    </w:pPr>
  </w:style>
  <w:style w:type="numbering" w:customStyle="1" w:styleId="Aktulislista2">
    <w:name w:val="Aktuális lista2"/>
    <w:uiPriority w:val="99"/>
    <w:rsid w:val="00CA3B7F"/>
    <w:pPr>
      <w:numPr>
        <w:numId w:val="11"/>
      </w:numPr>
    </w:pPr>
  </w:style>
  <w:style w:type="numbering" w:customStyle="1" w:styleId="Aktulislista3">
    <w:name w:val="Aktuális lista3"/>
    <w:uiPriority w:val="99"/>
    <w:rsid w:val="00CA3B7F"/>
    <w:pPr>
      <w:numPr>
        <w:numId w:val="12"/>
      </w:numPr>
    </w:pPr>
  </w:style>
  <w:style w:type="numbering" w:customStyle="1" w:styleId="Aktulislista4">
    <w:name w:val="Aktuális lista4"/>
    <w:uiPriority w:val="99"/>
    <w:rsid w:val="00CA3B7F"/>
    <w:pPr>
      <w:numPr>
        <w:numId w:val="13"/>
      </w:numPr>
    </w:pPr>
  </w:style>
  <w:style w:type="paragraph" w:styleId="Listaszerbekezds">
    <w:name w:val="List Paragraph"/>
    <w:basedOn w:val="Norml"/>
    <w:uiPriority w:val="34"/>
    <w:qFormat/>
    <w:rsid w:val="0D058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66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7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70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3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8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8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93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8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0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7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62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67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2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36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97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96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5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4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6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9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6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4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88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92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8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3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4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35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5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8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6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1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6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9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2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3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6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0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5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6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02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9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2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7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4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0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2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8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1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40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25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11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2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85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9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6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90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13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5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1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4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96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1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94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72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0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08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1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6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1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6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4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5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9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32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36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73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59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1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35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96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3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40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57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3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8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0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1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17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17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1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71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3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5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1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69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9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0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1005</Words>
  <Characters>6936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Képzőművészeti Egyetem</Company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Csanádi Judit</cp:lastModifiedBy>
  <cp:revision>2</cp:revision>
  <cp:lastPrinted>2016-12-01T20:29:00Z</cp:lastPrinted>
  <dcterms:created xsi:type="dcterms:W3CDTF">2026-09-10T06:22:00Z</dcterms:created>
  <dcterms:modified xsi:type="dcterms:W3CDTF">2026-09-10T06:22:00Z</dcterms:modified>
</cp:coreProperties>
</file>