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904585" w:rsidR="008E0700" w:rsidP="008E0700" w:rsidRDefault="00D47498" w14:paraId="50E17210" wp14:textId="77777777">
      <w:pPr>
        <w:jc w:val="center"/>
        <w:rPr>
          <w:b/>
          <w:caps/>
          <w:sz w:val="22"/>
          <w:szCs w:val="22"/>
        </w:rPr>
      </w:pPr>
      <w:r w:rsidRPr="00904585">
        <w:rPr>
          <w:b/>
          <w:caps/>
          <w:sz w:val="22"/>
          <w:szCs w:val="22"/>
        </w:rPr>
        <w:t>TANTÁRGYLEÍRÁS ÉS HETI TEMATIKA</w:t>
      </w:r>
    </w:p>
    <w:p xmlns:wp14="http://schemas.microsoft.com/office/word/2010/wordml" w:rsidRPr="00904585" w:rsidR="008E0700" w:rsidP="008E0700" w:rsidRDefault="008E0700" w14:paraId="672A6659" wp14:textId="77777777">
      <w:pPr>
        <w:jc w:val="center"/>
        <w:rPr>
          <w:sz w:val="22"/>
          <w:szCs w:val="22"/>
        </w:rPr>
      </w:pPr>
    </w:p>
    <w:tbl>
      <w:tblPr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371"/>
        <w:gridCol w:w="2127"/>
      </w:tblGrid>
      <w:tr xmlns:wp14="http://schemas.microsoft.com/office/word/2010/wordml" w:rsidRPr="00904585" w:rsidR="00885F7B" w:rsidTr="2B5EB61C" w14:paraId="3A27968F" wp14:textId="77777777">
        <w:trPr>
          <w:trHeight w:val="368"/>
        </w:trPr>
        <w:tc>
          <w:tcPr>
            <w:tcW w:w="7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6D6D6765" wp14:textId="77777777">
            <w:pPr>
              <w:pStyle w:val="Nincstrkz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 neve: </w:t>
            </w:r>
            <w:r w:rsidRPr="00225791" w:rsidR="00225791">
              <w:rPr>
                <w:sz w:val="22"/>
                <w:szCs w:val="22"/>
              </w:rPr>
              <w:t>Műhelygyakorlat kivitelezés</w:t>
            </w:r>
            <w:r w:rsidR="00F1659E">
              <w:rPr>
                <w:sz w:val="22"/>
                <w:szCs w:val="22"/>
              </w:rPr>
              <w:t>,</w:t>
            </w:r>
            <w:r w:rsidRPr="00225791" w:rsidR="00225791">
              <w:rPr>
                <w:sz w:val="22"/>
                <w:szCs w:val="22"/>
              </w:rPr>
              <w:t xml:space="preserve"> jelmez 1</w:t>
            </w:r>
            <w:r w:rsidR="00225791">
              <w:rPr>
                <w:sz w:val="22"/>
                <w:szCs w:val="22"/>
              </w:rPr>
              <w:t>(BA)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2B5EB61C" w:rsidRDefault="00885F7B" w14:paraId="01780B0B" wp14:textId="6D7654FD">
            <w:pPr>
              <w:suppressAutoHyphens/>
              <w:jc w:val="both"/>
              <w:rPr>
                <w:sz w:val="22"/>
                <w:szCs w:val="22"/>
              </w:rPr>
            </w:pPr>
            <w:r w:rsidRPr="2B5EB61C" w:rsidR="00885F7B">
              <w:rPr>
                <w:b w:val="1"/>
                <w:bCs w:val="1"/>
                <w:sz w:val="22"/>
                <w:szCs w:val="22"/>
              </w:rPr>
              <w:t xml:space="preserve">Kreditértéke: </w:t>
            </w:r>
            <w:r w:rsidRPr="2B5EB61C" w:rsidR="675CB9FC">
              <w:rPr>
                <w:b w:val="1"/>
                <w:bCs w:val="1"/>
                <w:sz w:val="22"/>
                <w:szCs w:val="22"/>
              </w:rPr>
              <w:t>3</w:t>
            </w:r>
          </w:p>
        </w:tc>
      </w:tr>
      <w:tr xmlns:wp14="http://schemas.microsoft.com/office/word/2010/wordml" w:rsidRPr="00904585" w:rsidR="001F140B" w:rsidTr="2B5EB61C" w14:paraId="0D0F9A84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1F140B" w:rsidP="008E0700" w:rsidRDefault="001F140B" w14:paraId="31C0CC0C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xmlns:wp14="http://schemas.microsoft.com/office/word/2010/wordml" w:rsidRPr="00904585" w:rsidR="00885F7B" w:rsidTr="2B5EB61C" w14:paraId="590AF686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3A8D3AA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904585" w:rsidR="00A82979">
              <w:rPr>
                <w:sz w:val="22"/>
                <w:szCs w:val="22"/>
              </w:rPr>
              <w:t xml:space="preserve"> </w:t>
            </w:r>
          </w:p>
          <w:p w:rsidRPr="00904585" w:rsidR="000753C0" w:rsidP="008E0700" w:rsidRDefault="00B152B0" w14:paraId="2AF163FA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>elmélet:</w:t>
            </w:r>
            <w:r w:rsidR="00C3239E">
              <w:rPr>
                <w:sz w:val="22"/>
                <w:szCs w:val="22"/>
              </w:rPr>
              <w:t xml:space="preserve"> </w:t>
            </w:r>
            <w:r w:rsidR="00876325">
              <w:rPr>
                <w:sz w:val="22"/>
                <w:szCs w:val="22"/>
              </w:rPr>
              <w:t>2</w:t>
            </w:r>
            <w:r w:rsidRPr="00904585">
              <w:rPr>
                <w:sz w:val="22"/>
                <w:szCs w:val="22"/>
              </w:rPr>
              <w:t xml:space="preserve">0%, gyakorlat: </w:t>
            </w:r>
            <w:r w:rsidR="00876325">
              <w:rPr>
                <w:sz w:val="22"/>
                <w:szCs w:val="22"/>
              </w:rPr>
              <w:t>8</w:t>
            </w:r>
            <w:r w:rsidRPr="00904585">
              <w:rPr>
                <w:sz w:val="22"/>
                <w:szCs w:val="22"/>
              </w:rPr>
              <w:t>0%</w:t>
            </w:r>
          </w:p>
        </w:tc>
      </w:tr>
      <w:tr xmlns:wp14="http://schemas.microsoft.com/office/word/2010/wordml" w:rsidRPr="00904585" w:rsidR="00885F7B" w:rsidTr="2B5EB61C" w14:paraId="1F25D942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885F7B" w:rsidP="008E0700" w:rsidRDefault="001F140B" w14:paraId="685148B9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 w:rsidR="001F140B">
              <w:rPr>
                <w:sz w:val="22"/>
                <w:szCs w:val="22"/>
              </w:rPr>
              <w:t xml:space="preserve">A </w:t>
            </w:r>
            <w:r w:rsidRPr="2B5EB61C" w:rsidR="001F140B">
              <w:rPr>
                <w:b w:val="1"/>
                <w:bCs w:val="1"/>
                <w:sz w:val="22"/>
                <w:szCs w:val="22"/>
              </w:rPr>
              <w:t>tanóra típusa</w:t>
            </w:r>
            <w:r w:rsidRPr="2B5EB61C">
              <w:rPr>
                <w:rStyle w:val="Lbjegyzet-hivatkozs"/>
                <w:b w:val="1"/>
                <w:bCs w:val="1"/>
                <w:sz w:val="22"/>
                <w:szCs w:val="22"/>
              </w:rPr>
              <w:footnoteReference w:id="1"/>
            </w:r>
            <w:r w:rsidRPr="00D4574B" w:rsidR="001F140B">
              <w:rPr>
                <w:sz w:val="22"/>
                <w:szCs w:val="22"/>
              </w:rPr>
              <w:t xml:space="preserve">: </w:t>
            </w:r>
            <w:r w:rsidRPr="00904585" w:rsidR="00272A82">
              <w:rPr>
                <w:sz w:val="22"/>
                <w:szCs w:val="22"/>
              </w:rPr>
              <w:t xml:space="preserve">tervezési feladat </w:t>
            </w:r>
            <w:r w:rsidR="00225791">
              <w:rPr>
                <w:sz w:val="22"/>
                <w:szCs w:val="22"/>
              </w:rPr>
              <w:t>műhelymunkában való feldolgozása, műhelyrajzok készítése, ruhakivitelezés</w:t>
            </w:r>
          </w:p>
          <w:p w:rsidRPr="00904585" w:rsidR="00885F7B" w:rsidP="008E0700" w:rsidRDefault="00885F7B" w14:paraId="6F526C32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nyelve</w:t>
            </w:r>
            <w:r w:rsidRPr="00904585">
              <w:rPr>
                <w:sz w:val="22"/>
                <w:szCs w:val="22"/>
              </w:rPr>
              <w:t>:</w:t>
            </w:r>
            <w:r w:rsidRPr="00904585" w:rsidR="000753C0">
              <w:rPr>
                <w:sz w:val="22"/>
                <w:szCs w:val="22"/>
              </w:rPr>
              <w:t xml:space="preserve"> </w:t>
            </w:r>
            <w:r w:rsidRPr="00904585" w:rsidR="000753C0">
              <w:rPr>
                <w:rStyle w:val="Egyiksem"/>
                <w:sz w:val="22"/>
                <w:szCs w:val="22"/>
              </w:rPr>
              <w:t>magyar</w:t>
            </w:r>
          </w:p>
          <w:p w:rsidR="001F140B" w:rsidP="001F140B" w:rsidRDefault="001F140B" w14:paraId="757C2D12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:rsidRPr="00904585" w:rsidR="00885F7B" w:rsidP="008E0700" w:rsidRDefault="00225791" w14:paraId="5F6124DC" wp14:textId="77777777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szabászati szakrajzok és modellek tanulmányozása</w:t>
            </w:r>
          </w:p>
        </w:tc>
      </w:tr>
      <w:tr xmlns:wp14="http://schemas.microsoft.com/office/word/2010/wordml" w:rsidRPr="00904585" w:rsidR="00885F7B" w:rsidTr="2B5EB61C" w14:paraId="107ECAD6" wp14:textId="77777777">
        <w:tc>
          <w:tcPr>
            <w:tcW w:w="949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FA3323" w:rsidP="00FA3323" w:rsidRDefault="00885F7B" w14:paraId="65C8B61A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A </w:t>
            </w:r>
            <w:r w:rsidRPr="00904585">
              <w:rPr>
                <w:b/>
                <w:sz w:val="22"/>
                <w:szCs w:val="22"/>
              </w:rPr>
              <w:t xml:space="preserve">számonkérés </w:t>
            </w:r>
            <w:r w:rsidRPr="00904585">
              <w:rPr>
                <w:b/>
                <w:bCs/>
                <w:sz w:val="22"/>
                <w:szCs w:val="22"/>
              </w:rPr>
              <w:t>módja</w:t>
            </w:r>
            <w:r w:rsidR="001F140B">
              <w:rPr>
                <w:b/>
                <w:bCs/>
                <w:sz w:val="22"/>
                <w:szCs w:val="22"/>
              </w:rPr>
              <w:t xml:space="preserve"> </w:t>
            </w:r>
            <w:r w:rsidRPr="0001339E" w:rsidR="001F140B">
              <w:rPr>
                <w:sz w:val="22"/>
                <w:szCs w:val="22"/>
              </w:rPr>
              <w:t xml:space="preserve">(koll. / gyj. / </w:t>
            </w:r>
            <w:r w:rsidRPr="00B360FA" w:rsidR="001F140B">
              <w:rPr>
                <w:bCs/>
                <w:sz w:val="22"/>
                <w:szCs w:val="22"/>
              </w:rPr>
              <w:t>egyéb</w:t>
            </w:r>
            <w:r w:rsidRPr="00B360FA" w:rsidR="001F140B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 w:rsidR="001F140B">
              <w:rPr>
                <w:bCs/>
                <w:sz w:val="22"/>
                <w:szCs w:val="22"/>
              </w:rPr>
              <w:t>):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904585" w:rsidR="00272A82">
              <w:rPr>
                <w:sz w:val="22"/>
                <w:szCs w:val="22"/>
              </w:rPr>
              <w:t xml:space="preserve">gyakorlati </w:t>
            </w:r>
          </w:p>
          <w:p w:rsidRPr="00904585" w:rsidR="00885F7B" w:rsidP="00FA3323" w:rsidRDefault="00885F7B" w14:paraId="778AFC27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Az ismeretellenőrzésben alkalmazandó további (sajátos) módok</w:t>
            </w:r>
            <w:r w:rsidR="001F140B"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904585">
              <w:rPr>
                <w:b/>
                <w:sz w:val="22"/>
                <w:szCs w:val="22"/>
              </w:rPr>
              <w:t>:</w:t>
            </w:r>
            <w:r w:rsidRPr="00904585" w:rsidR="00272A82">
              <w:rPr>
                <w:b/>
                <w:sz w:val="22"/>
                <w:szCs w:val="22"/>
              </w:rPr>
              <w:t xml:space="preserve"> </w:t>
            </w:r>
            <w:r w:rsidR="0066013C">
              <w:rPr>
                <w:bCs/>
                <w:sz w:val="22"/>
                <w:szCs w:val="22"/>
              </w:rPr>
              <w:t>ruhamodellezés</w:t>
            </w:r>
          </w:p>
        </w:tc>
      </w:tr>
      <w:tr xmlns:wp14="http://schemas.microsoft.com/office/word/2010/wordml" w:rsidRPr="00904585" w:rsidR="00885F7B" w:rsidTr="2B5EB61C" w14:paraId="7FDE61E1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7B2B222B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tantervi helye (hányadik félév):</w:t>
            </w:r>
            <w:r w:rsidRPr="00904585">
              <w:rPr>
                <w:sz w:val="22"/>
                <w:szCs w:val="22"/>
              </w:rPr>
              <w:t xml:space="preserve"> </w:t>
            </w:r>
            <w:r w:rsidR="00225791">
              <w:rPr>
                <w:sz w:val="22"/>
                <w:szCs w:val="22"/>
              </w:rPr>
              <w:t>3</w:t>
            </w:r>
            <w:r w:rsidRPr="00904585" w:rsidR="000753C0">
              <w:rPr>
                <w:rStyle w:val="Egyiksem"/>
                <w:sz w:val="22"/>
                <w:szCs w:val="22"/>
              </w:rPr>
              <w:t>.</w:t>
            </w:r>
            <w:r w:rsidR="00225791">
              <w:rPr>
                <w:rStyle w:val="Egyiksem"/>
                <w:sz w:val="22"/>
                <w:szCs w:val="22"/>
              </w:rPr>
              <w:t xml:space="preserve"> </w:t>
            </w:r>
            <w:r w:rsidRPr="00904585" w:rsidR="000753C0">
              <w:rPr>
                <w:rStyle w:val="Egyiksem"/>
                <w:sz w:val="22"/>
                <w:szCs w:val="22"/>
              </w:rPr>
              <w:t>félév</w:t>
            </w:r>
          </w:p>
        </w:tc>
      </w:tr>
      <w:tr xmlns:wp14="http://schemas.microsoft.com/office/word/2010/wordml" w:rsidRPr="00904585" w:rsidR="00885F7B" w:rsidTr="2B5EB61C" w14:paraId="23A05E1D" wp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032A9E" w:rsidRDefault="00885F7B" w14:paraId="165607FC" wp14:textId="77777777">
            <w:pPr>
              <w:suppressAutoHyphens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Előtanulmányi feltételek</w:t>
            </w:r>
            <w:r w:rsidRPr="00904585" w:rsidR="009B38E5">
              <w:rPr>
                <w:b/>
                <w:sz w:val="22"/>
                <w:szCs w:val="22"/>
              </w:rPr>
              <w:t>:</w:t>
            </w:r>
            <w:r w:rsidRPr="00904585" w:rsidR="00984626">
              <w:rPr>
                <w:sz w:val="22"/>
                <w:szCs w:val="22"/>
              </w:rPr>
              <w:t xml:space="preserve"> </w:t>
            </w:r>
            <w:r w:rsidRPr="00032A9E" w:rsidR="00032A9E">
              <w:rPr>
                <w:sz w:val="22"/>
                <w:szCs w:val="22"/>
              </w:rPr>
              <w:t>Látványtervezési alapismeretek jelmeztervezés 1</w:t>
            </w:r>
            <w:r w:rsidR="00032A9E">
              <w:rPr>
                <w:sz w:val="22"/>
                <w:szCs w:val="22"/>
              </w:rPr>
              <w:t xml:space="preserve">-2, </w:t>
            </w:r>
            <w:r w:rsidRPr="00904585" w:rsidR="00B152B0">
              <w:rPr>
                <w:sz w:val="22"/>
                <w:szCs w:val="22"/>
              </w:rPr>
              <w:t>a félévek egymásra épülnek</w:t>
            </w:r>
          </w:p>
        </w:tc>
      </w:tr>
      <w:tr xmlns:wp14="http://schemas.microsoft.com/office/word/2010/wordml" w:rsidRPr="00904585" w:rsidR="000753C0" w:rsidTr="2B5EB61C" w14:paraId="43F41ED9" wp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0753C0" w:rsidP="000753C0" w:rsidRDefault="000753C0" w14:paraId="6B206B59" wp14:textId="77777777">
            <w:pPr>
              <w:suppressAutoHyphens/>
              <w:jc w:val="both"/>
              <w:rPr>
                <w:rStyle w:val="Egyiksem"/>
                <w:b/>
                <w:bCs/>
                <w:sz w:val="22"/>
                <w:szCs w:val="22"/>
              </w:rPr>
            </w:pPr>
            <w:r w:rsidRPr="00904585">
              <w:rPr>
                <w:rStyle w:val="Egyiksem"/>
                <w:b/>
                <w:bCs/>
                <w:sz w:val="22"/>
                <w:szCs w:val="22"/>
              </w:rPr>
              <w:t>Tantárgyleírás</w:t>
            </w:r>
            <w:r w:rsidRPr="00904585">
              <w:rPr>
                <w:rStyle w:val="Egyiksem"/>
                <w:sz w:val="22"/>
                <w:szCs w:val="22"/>
              </w:rPr>
              <w:t xml:space="preserve">: az elsajátítandó </w:t>
            </w:r>
            <w:r w:rsidRPr="00904585">
              <w:rPr>
                <w:rStyle w:val="Egyiksem"/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Pr="00904585" w:rsidR="000753C0" w:rsidP="000753C0" w:rsidRDefault="000753C0" w14:paraId="0A37501D" wp14:textId="77777777">
            <w:pPr>
              <w:pStyle w:val="Alaprtelmezet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before="0" w:line="240" w:lineRule="auto"/>
              <w:rPr>
                <w:rStyle w:val="Egyiksem"/>
                <w:rFonts w:ascii="Times New Roman" w:hAnsi="Times New Roman" w:cs="Times New Roman"/>
                <w:sz w:val="22"/>
                <w:szCs w:val="22"/>
              </w:rPr>
            </w:pPr>
          </w:p>
          <w:p w:rsidRPr="00A3145C" w:rsidR="00D17FBB" w:rsidP="00D17FBB" w:rsidRDefault="00B152B0" w14:paraId="4A7B180D" wp14:textId="77777777">
            <w:pPr>
              <w:rPr>
                <w:sz w:val="22"/>
                <w:szCs w:val="22"/>
              </w:rPr>
            </w:pP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Gyakorlati jeggyel záruló műtermi gyakorlat, melynek során egy előadás, vagy mozgóképes műfajú produkció komplex </w:t>
            </w:r>
            <w:r w:rsidR="003B3927">
              <w:rPr>
                <w:rFonts w:eastAsia="Calibri"/>
                <w:sz w:val="22"/>
                <w:szCs w:val="22"/>
                <w:lang w:eastAsia="en-US"/>
              </w:rPr>
              <w:t>jelmez</w:t>
            </w:r>
            <w:r w:rsidRPr="00904585">
              <w:rPr>
                <w:rFonts w:eastAsia="Calibri"/>
                <w:sz w:val="22"/>
                <w:szCs w:val="22"/>
                <w:lang w:eastAsia="en-US"/>
              </w:rPr>
              <w:t>tervezés</w:t>
            </w:r>
            <w:r w:rsidR="00CD0683">
              <w:rPr>
                <w:rFonts w:eastAsia="Calibri"/>
                <w:sz w:val="22"/>
                <w:szCs w:val="22"/>
                <w:lang w:eastAsia="en-US"/>
              </w:rPr>
              <w:t xml:space="preserve">ét kiegészítendő teljes műszaki dokumentáció elkészítése </w:t>
            </w: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a feladat. </w:t>
            </w:r>
          </w:p>
          <w:p w:rsidR="00225791" w:rsidP="003B3927" w:rsidRDefault="00BD6380" w14:paraId="5DBA68C6" wp14:textId="77777777">
            <w:pPr>
              <w:rPr>
                <w:sz w:val="22"/>
                <w:szCs w:val="22"/>
              </w:rPr>
            </w:pPr>
            <w:r w:rsidRPr="00A3145C">
              <w:rPr>
                <w:sz w:val="22"/>
                <w:szCs w:val="22"/>
              </w:rPr>
              <w:t>A képzés során foglalkozunk a</w:t>
            </w:r>
            <w:r w:rsidR="003B3927">
              <w:rPr>
                <w:sz w:val="22"/>
                <w:szCs w:val="22"/>
              </w:rPr>
              <w:t>nyagismerettel, továbbá</w:t>
            </w:r>
            <w:r w:rsidRPr="00A3145C">
              <w:rPr>
                <w:sz w:val="22"/>
                <w:szCs w:val="22"/>
              </w:rPr>
              <w:t xml:space="preserve"> korszerű anyagok releváns tulajdonságaival, teátrális lehetőségeivel. Az alapos anyagismeret tágítja a tervező mozgásterét.</w:t>
            </w:r>
            <w:r>
              <w:rPr>
                <w:sz w:val="22"/>
                <w:szCs w:val="22"/>
              </w:rPr>
              <w:t xml:space="preserve"> </w:t>
            </w:r>
          </w:p>
          <w:p w:rsidR="00225791" w:rsidP="003B3927" w:rsidRDefault="00225791" w14:paraId="5DAB6C7B" wp14:textId="77777777">
            <w:pPr>
              <w:rPr>
                <w:sz w:val="22"/>
                <w:szCs w:val="22"/>
              </w:rPr>
            </w:pPr>
          </w:p>
          <w:p w:rsidR="003B3927" w:rsidP="003B3927" w:rsidRDefault="003B3927" w14:paraId="0EAA0DB8" wp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kurzus másik fókusza a jelmezek</w:t>
            </w:r>
            <w:r w:rsidRPr="00A3145C" w:rsidR="00BD6380">
              <w:rPr>
                <w:sz w:val="22"/>
                <w:szCs w:val="22"/>
              </w:rPr>
              <w:t xml:space="preserve"> napi színpadi rutinban</w:t>
            </w:r>
            <w:r>
              <w:rPr>
                <w:sz w:val="22"/>
                <w:szCs w:val="22"/>
              </w:rPr>
              <w:t xml:space="preserve"> való használhatósága, mely pontos tervezést és előkészítést kíván. Ugyanez filmes területen egyes öltözetek a történetnek megfelelően különböző stádiu</w:t>
            </w:r>
            <w:r w:rsidR="00D17FBB">
              <w:rPr>
                <w:sz w:val="22"/>
                <w:szCs w:val="22"/>
              </w:rPr>
              <w:t xml:space="preserve">mokban való megjelenítését követeli meg. </w:t>
            </w:r>
            <w:r>
              <w:rPr>
                <w:sz w:val="22"/>
                <w:szCs w:val="22"/>
              </w:rPr>
              <w:t>Az anyagok megmunkálása, jelmezek festéssel történő patinázása további jelentésrétegeket adhat az öltözetekhez.</w:t>
            </w:r>
          </w:p>
          <w:p w:rsidR="00225791" w:rsidP="003B3927" w:rsidRDefault="00225791" w14:paraId="02EB378F" wp14:textId="77777777">
            <w:pPr>
              <w:rPr>
                <w:sz w:val="22"/>
                <w:szCs w:val="22"/>
              </w:rPr>
            </w:pPr>
          </w:p>
          <w:p w:rsidR="00225791" w:rsidP="00D17FBB" w:rsidRDefault="00CD0683" w14:paraId="39057DCC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A tervezési feladat része a </w:t>
            </w:r>
            <w:r w:rsidR="003B3927">
              <w:rPr>
                <w:rFonts w:eastAsia="Calibri"/>
                <w:sz w:val="22"/>
                <w:szCs w:val="22"/>
                <w:lang w:eastAsia="en-US"/>
              </w:rPr>
              <w:t>jelmezek</w:t>
            </w:r>
            <w:r w:rsidRPr="00A3145C" w:rsidR="00BD6380">
              <w:rPr>
                <w:rFonts w:eastAsia="Calibri"/>
                <w:sz w:val="22"/>
                <w:szCs w:val="22"/>
                <w:lang w:eastAsia="en-US"/>
              </w:rPr>
              <w:t xml:space="preserve"> költségbecslés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e is, mely az egymásra épülő egyes munkafolyamatok átlátását és a pontos </w:t>
            </w:r>
            <w:r w:rsidR="003B3927">
              <w:rPr>
                <w:rFonts w:eastAsia="Calibri"/>
                <w:sz w:val="22"/>
                <w:szCs w:val="22"/>
                <w:lang w:eastAsia="en-US"/>
              </w:rPr>
              <w:t>anyag</w:t>
            </w:r>
            <w:r>
              <w:rPr>
                <w:rFonts w:eastAsia="Calibri"/>
                <w:sz w:val="22"/>
                <w:szCs w:val="22"/>
                <w:lang w:eastAsia="en-US"/>
              </w:rPr>
              <w:t>használat meghatározását követeli meg a hallgatóktól</w:t>
            </w:r>
            <w:r w:rsidR="00D17FBB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</w:p>
          <w:p w:rsidR="00225791" w:rsidP="00D17FBB" w:rsidRDefault="00225791" w14:paraId="6A05A809" wp14:textId="77777777">
            <w:pPr>
              <w:rPr>
                <w:rFonts w:eastAsia="Calibri"/>
                <w:lang w:eastAsia="en-US"/>
              </w:rPr>
            </w:pPr>
          </w:p>
          <w:p w:rsidR="00225791" w:rsidP="00D17FBB" w:rsidRDefault="00D17FBB" w14:paraId="54A6E59A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A féléves tervezési feladat minden szemeszterben jelmezkivitelezési feladattal egészül ki, ahol a hallgatók az adott tervezési tematikához kapcsolódóan kreatív jelmezalkotási módszerekkel ismerkednek meg. </w:t>
            </w:r>
          </w:p>
          <w:p w:rsidR="00225791" w:rsidP="00D17FBB" w:rsidRDefault="00D17FBB" w14:paraId="48806BEB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 kurzus egymásra épülő moduljaiban különböző jelmezkivitelezési technikák</w:t>
            </w:r>
            <w:r w:rsidR="00225791">
              <w:rPr>
                <w:rFonts w:eastAsia="Calibri"/>
                <w:sz w:val="22"/>
                <w:szCs w:val="22"/>
                <w:lang w:eastAsia="en-US"/>
              </w:rPr>
              <w:t xml:space="preserve"> kerülnek fókuszba:</w:t>
            </w:r>
          </w:p>
          <w:p w:rsidR="00A22645" w:rsidP="00A22645" w:rsidRDefault="00A22645" w14:paraId="4BFBF88E" wp14:textId="77777777">
            <w:pPr>
              <w:numPr>
                <w:ilvl w:val="0"/>
                <w:numId w:val="17"/>
              </w:num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zabászati alapok, szabásvonalak áthelyezési metódusai</w:t>
            </w:r>
          </w:p>
          <w:p w:rsidR="00225791" w:rsidP="00225791" w:rsidRDefault="00A22645" w14:paraId="38F83B06" wp14:textId="77777777">
            <w:pPr>
              <w:numPr>
                <w:ilvl w:val="0"/>
                <w:numId w:val="17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iselettörténeti korszakok szabászati megoldásai</w:t>
            </w:r>
          </w:p>
          <w:p w:rsidR="003F22B1" w:rsidP="003F22B1" w:rsidRDefault="003F22B1" w14:paraId="5A39BBE3" wp14:textId="77777777">
            <w:pPr>
              <w:rPr>
                <w:color w:val="000000"/>
                <w:sz w:val="22"/>
                <w:szCs w:val="22"/>
              </w:rPr>
            </w:pPr>
          </w:p>
          <w:p w:rsidR="000753C0" w:rsidP="001F140B" w:rsidRDefault="00225791" w14:paraId="757EC9DD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 modellezési gyakorlatok a háromdimenziós formaalkotó tervezési folyamatokat segítik elő. Ebben a munkában szabász szakember segíti a hallgatókat.</w:t>
            </w:r>
          </w:p>
          <w:p w:rsidRPr="001F140B" w:rsidR="003F22B1" w:rsidP="001F140B" w:rsidRDefault="003F22B1" w14:paraId="41C8F396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xmlns:wp14="http://schemas.microsoft.com/office/word/2010/wordml" w:rsidRPr="00904585" w:rsidR="000753C0" w:rsidTr="2B5EB61C" w14:paraId="0E9EC4FA" wp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0753C0" w:rsidP="000753C0" w:rsidRDefault="000753C0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A </w:t>
            </w:r>
            <w:r w:rsidRPr="00904585">
              <w:rPr>
                <w:b/>
                <w:sz w:val="22"/>
                <w:szCs w:val="22"/>
              </w:rPr>
              <w:t>2-5</w:t>
            </w:r>
            <w:r w:rsidRPr="00904585">
              <w:rPr>
                <w:sz w:val="22"/>
                <w:szCs w:val="22"/>
              </w:rPr>
              <w:t xml:space="preserve"> legfontosabb </w:t>
            </w:r>
            <w:r w:rsidRPr="00904585">
              <w:rPr>
                <w:i/>
                <w:sz w:val="22"/>
                <w:szCs w:val="22"/>
              </w:rPr>
              <w:t>kötelező,</w:t>
            </w:r>
            <w:r w:rsidRPr="00904585">
              <w:rPr>
                <w:sz w:val="22"/>
                <w:szCs w:val="22"/>
              </w:rPr>
              <w:t xml:space="preserve"> illetve </w:t>
            </w:r>
            <w:r w:rsidRPr="00904585">
              <w:rPr>
                <w:i/>
                <w:sz w:val="22"/>
                <w:szCs w:val="22"/>
              </w:rPr>
              <w:t>ajánlott</w:t>
            </w:r>
            <w:r w:rsidRPr="00904585">
              <w:rPr>
                <w:b/>
                <w:i/>
                <w:sz w:val="22"/>
                <w:szCs w:val="22"/>
              </w:rPr>
              <w:t xml:space="preserve"> </w:t>
            </w:r>
            <w:r w:rsidRPr="00904585">
              <w:rPr>
                <w:b/>
                <w:sz w:val="22"/>
                <w:szCs w:val="22"/>
              </w:rPr>
              <w:t xml:space="preserve">irodalom </w:t>
            </w:r>
            <w:r w:rsidRPr="00904585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904585" w:rsidR="000753C0" w:rsidTr="2B5EB61C" w14:paraId="735E5C5D" wp14:textId="77777777"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8D2E15" w:rsidP="008D2E15" w:rsidRDefault="008D2E15" w14:paraId="72A3D3E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4628DE" w:rsidR="00D17FBB" w:rsidP="00D17FBB" w:rsidRDefault="00381C4D" w14:paraId="528118C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Női ruha – Szabás szakrajz I-II.</w:t>
            </w:r>
          </w:p>
          <w:p w:rsidRPr="004628DE" w:rsidR="00D17FBB" w:rsidP="00D17FBB" w:rsidRDefault="00381C4D" w14:paraId="326F0D1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Magyar Divatintézet, Göttinger Kiadó</w:t>
            </w:r>
            <w:r w:rsidRPr="004628DE" w:rsidR="00D17FBB">
              <w:rPr>
                <w:rFonts w:ascii="Times New Roman" w:hAnsi="Times New Roman" w:cs="Times New Roman"/>
                <w:sz w:val="22"/>
                <w:szCs w:val="22"/>
              </w:rPr>
              <w:t>,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628DE" w:rsidR="00D17FB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Pr="00D17FBB" w:rsidR="00381C4D" w:rsidP="00381C4D" w:rsidRDefault="00381C4D" w14:paraId="114A50B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Raktári száma</w:t>
            </w:r>
            <w:r w:rsidRPr="00D17FBB">
              <w:rPr>
                <w:rFonts w:ascii="Times New Roman" w:hAnsi="Times New Roman" w:cs="Times New Roman"/>
                <w:sz w:val="22"/>
                <w:szCs w:val="22"/>
              </w:rPr>
              <w:t>: 59056</w:t>
            </w:r>
          </w:p>
          <w:p w:rsidRPr="004628DE" w:rsidR="00D17FBB" w:rsidP="00D17FBB" w:rsidRDefault="00D17FBB" w14:paraId="0D0B940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D17FBB" w:rsidP="00D17FBB" w:rsidRDefault="00381C4D" w14:paraId="0447EA9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Construction for Fashion Design</w:t>
            </w:r>
          </w:p>
          <w:p w:rsidRPr="004628DE" w:rsidR="00D17FBB" w:rsidP="00D17FBB" w:rsidRDefault="00381C4D" w14:paraId="464A33D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r w:rsidRPr="004628DE" w:rsidR="00D17FB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London, </w:t>
            </w:r>
            <w:r w:rsidRPr="004628DE" w:rsidR="00D17FBB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Pr="004628DE" w:rsidR="00D17FBB" w:rsidP="00D17FBB" w:rsidRDefault="00D17FBB" w14:paraId="17E85C6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978-1-</w:t>
            </w:r>
            <w:r w:rsidR="00381C4D">
              <w:rPr>
                <w:rFonts w:ascii="Times New Roman" w:hAnsi="Times New Roman" w:cs="Times New Roman"/>
                <w:sz w:val="22"/>
                <w:szCs w:val="22"/>
              </w:rPr>
              <w:t>4725-3875-8</w:t>
            </w:r>
          </w:p>
          <w:p w:rsidRPr="004628DE" w:rsidR="00D17FBB" w:rsidP="00D17FBB" w:rsidRDefault="00D17FBB" w14:paraId="0E27B00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D17FBB" w:rsidP="00D17FBB" w:rsidRDefault="00381C4D" w14:paraId="3A4A227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Pattern Magic 1-2-3</w:t>
            </w:r>
          </w:p>
          <w:p w:rsidRPr="004628DE" w:rsidR="00D17FBB" w:rsidP="00D17FBB" w:rsidRDefault="00EE47C5" w14:paraId="1368FDD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Laurence King Publishing</w:t>
            </w:r>
            <w:r w:rsidRPr="004628DE" w:rsidR="00D17FB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London</w:t>
            </w:r>
            <w:r w:rsidRPr="004628DE" w:rsidR="00D17FBB">
              <w:rPr>
                <w:rFonts w:ascii="Times New Roman" w:hAnsi="Times New Roman" w:cs="Times New Roman"/>
                <w:sz w:val="22"/>
                <w:szCs w:val="22"/>
              </w:rPr>
              <w:t>, 2007</w:t>
            </w:r>
          </w:p>
          <w:p w:rsidR="00D17FBB" w:rsidP="00D17FBB" w:rsidRDefault="00D17FBB" w14:paraId="155BDA1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 w:rsidR="00EE47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E47C5">
              <w:rPr>
                <w:rFonts w:ascii="Times New Roman" w:hAnsi="Times New Roman" w:cs="Times New Roman"/>
                <w:sz w:val="22"/>
                <w:szCs w:val="22"/>
              </w:rPr>
              <w:t>85669-706-4</w:t>
            </w:r>
          </w:p>
          <w:p w:rsidR="00EE47C5" w:rsidP="00D17FBB" w:rsidRDefault="00EE47C5" w14:paraId="60061E4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E47C5" w:rsidP="00EE47C5" w:rsidRDefault="00EE47C5" w14:paraId="5BCE6CA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Zero Waste Fashion Design</w:t>
            </w:r>
          </w:p>
          <w:p w:rsidRPr="004628DE" w:rsidR="00EE47C5" w:rsidP="00EE47C5" w:rsidRDefault="00EE47C5" w14:paraId="0597965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London, 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  <w:p w:rsidRPr="004628DE" w:rsidR="00EE47C5" w:rsidP="00EE47C5" w:rsidRDefault="00EE47C5" w14:paraId="47E57B4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978-1-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3500-9483-3</w:t>
            </w:r>
          </w:p>
          <w:p w:rsidR="00D17FBB" w:rsidP="00D17FBB" w:rsidRDefault="00D17FBB" w14:paraId="44EAFD9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7FBB" w:rsidP="00D17FBB" w:rsidRDefault="00381C4D" w14:paraId="615C6A7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Sustainable Fashion and Textiles</w:t>
            </w:r>
          </w:p>
          <w:p w:rsidR="00381C4D" w:rsidP="00381C4D" w:rsidRDefault="00381C4D" w14:paraId="07DBBA4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Routledge</w:t>
            </w:r>
            <w:r w:rsidRPr="004628DE" w:rsidR="00D17FB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London and </w:t>
            </w:r>
            <w:r w:rsidRPr="004628DE" w:rsidR="00D17FBB">
              <w:rPr>
                <w:rFonts w:ascii="Times New Roman" w:hAnsi="Times New Roman" w:cs="Times New Roman"/>
                <w:sz w:val="22"/>
                <w:szCs w:val="22"/>
              </w:rPr>
              <w:t>New York,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  <w:p w:rsidR="00D17FBB" w:rsidP="00381C4D" w:rsidRDefault="00D17FBB" w14:paraId="7C02520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 w:rsidRPr="004628DE" w:rsidR="00381C4D">
              <w:rPr>
                <w:rFonts w:ascii="Times New Roman" w:hAnsi="Times New Roman" w:cs="Times New Roman"/>
                <w:sz w:val="22"/>
                <w:szCs w:val="22"/>
              </w:rPr>
              <w:t>978-</w:t>
            </w:r>
            <w:r w:rsidR="00381C4D">
              <w:rPr>
                <w:rFonts w:ascii="Times New Roman" w:hAnsi="Times New Roman" w:cs="Times New Roman"/>
                <w:sz w:val="22"/>
                <w:szCs w:val="22"/>
              </w:rPr>
              <w:t>0-415-64455</w:t>
            </w:r>
          </w:p>
          <w:p w:rsidR="00EE47C5" w:rsidP="00381C4D" w:rsidRDefault="00EE47C5" w14:paraId="4B94D5A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E47C5" w:rsidP="00EE47C5" w:rsidRDefault="00EE47C5" w14:paraId="42AAF37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Textiles and Fashion</w:t>
            </w:r>
          </w:p>
          <w:p w:rsidRPr="004628DE" w:rsidR="00EE47C5" w:rsidP="00EE47C5" w:rsidRDefault="00EE47C5" w14:paraId="3A8010F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London, 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EE47C5" w:rsidP="00EE47C5" w:rsidRDefault="00EE47C5" w14:paraId="6D739A0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9404-9600-6</w:t>
            </w:r>
          </w:p>
          <w:p w:rsidR="00EE47C5" w:rsidP="00EE47C5" w:rsidRDefault="00EE47C5" w14:paraId="3DEEC66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E47C5" w:rsidP="00EE47C5" w:rsidRDefault="00EE47C5" w14:paraId="3249245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Textile Futures: Fashion, Design, Technology</w:t>
            </w:r>
          </w:p>
          <w:p w:rsidRPr="004628DE" w:rsidR="00EE47C5" w:rsidP="00EE47C5" w:rsidRDefault="00EE47C5" w14:paraId="120DB1C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New York, 2010</w:t>
            </w:r>
          </w:p>
          <w:p w:rsidRPr="004628DE" w:rsidR="00EE47C5" w:rsidP="00EE47C5" w:rsidRDefault="00EE47C5" w14:paraId="0C9ED73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84520-808-0</w:t>
            </w:r>
          </w:p>
          <w:p w:rsidR="00381C4D" w:rsidP="00EE47C5" w:rsidRDefault="00381C4D" w14:paraId="3656B9A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7FBB" w:rsidP="00D17FBB" w:rsidRDefault="00381C4D" w14:paraId="6BE7936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Textilepedia: The Complete Fabric Guide</w:t>
            </w:r>
          </w:p>
          <w:p w:rsidRPr="004628DE" w:rsidR="00D17FBB" w:rsidP="00D17FBB" w:rsidRDefault="00381C4D" w14:paraId="019BDBA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Fashionary International Ltd 2021, Hongkong</w:t>
            </w:r>
          </w:p>
          <w:p w:rsidR="00D17FBB" w:rsidP="00D17FBB" w:rsidRDefault="00D17FBB" w14:paraId="54E36BB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381C4D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81C4D">
              <w:rPr>
                <w:rFonts w:ascii="Times New Roman" w:hAnsi="Times New Roman" w:cs="Times New Roman"/>
                <w:sz w:val="22"/>
                <w:szCs w:val="22"/>
              </w:rPr>
              <w:t>77110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81C4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81C4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D17FBB" w:rsidP="00D17FBB" w:rsidRDefault="00D17FBB" w14:paraId="45FB081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D17FBB" w:rsidR="00D17FBB" w:rsidP="00D17FBB" w:rsidRDefault="00D17FBB" w14:paraId="3DB1C68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17FB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Textil-, és ruhaipari anyag- és áruismeret</w:t>
            </w:r>
          </w:p>
          <w:p w:rsidR="00D17FBB" w:rsidP="00D17FBB" w:rsidRDefault="00D17FBB" w14:paraId="7A4B9E5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17FBB">
              <w:rPr>
                <w:rFonts w:ascii="Times New Roman" w:hAnsi="Times New Roman" w:cs="Times New Roman"/>
                <w:sz w:val="22"/>
                <w:szCs w:val="22"/>
              </w:rPr>
              <w:t>Magyar Divat Intézet Kft, Budapest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D17FBB">
              <w:rPr>
                <w:rFonts w:ascii="Times New Roman" w:hAnsi="Times New Roman" w:cs="Times New Roman"/>
                <w:sz w:val="22"/>
                <w:szCs w:val="22"/>
              </w:rPr>
              <w:t>1997</w:t>
            </w:r>
          </w:p>
          <w:p w:rsidRPr="00904585" w:rsidR="000753C0" w:rsidP="00093AF6" w:rsidRDefault="00381C4D" w14:paraId="7C018A3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Raktári száma</w:t>
            </w:r>
            <w:r w:rsidRPr="00D17FBB" w:rsidR="00D17FBB">
              <w:rPr>
                <w:rFonts w:ascii="Times New Roman" w:hAnsi="Times New Roman" w:cs="Times New Roman"/>
                <w:sz w:val="22"/>
                <w:szCs w:val="22"/>
              </w:rPr>
              <w:t>: 59056</w:t>
            </w:r>
          </w:p>
        </w:tc>
      </w:tr>
      <w:tr xmlns:wp14="http://schemas.microsoft.com/office/word/2010/wordml" w:rsidRPr="00904585" w:rsidR="000753C0" w:rsidTr="2B5EB61C" w14:paraId="3D3883FC" wp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0753C0" w:rsidP="000753C0" w:rsidRDefault="001F140B" w14:paraId="16071C57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</w:tc>
      </w:tr>
      <w:tr xmlns:wp14="http://schemas.microsoft.com/office/word/2010/wordml" w:rsidRPr="00904585" w:rsidR="000753C0" w:rsidTr="2B5EB61C" w14:paraId="6FF7BA4F" wp14:textId="77777777">
        <w:trPr>
          <w:trHeight w:val="296"/>
        </w:trPr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0753C0" w:rsidP="000753C0" w:rsidRDefault="000753C0" w14:paraId="049F31CB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Pr="00904585" w:rsidR="003F22B1" w:rsidTr="2B5EB61C" w14:paraId="30359E16" wp14:textId="77777777">
              <w:tc>
                <w:tcPr>
                  <w:tcW w:w="1553" w:type="dxa"/>
                  <w:tcMar/>
                </w:tcPr>
                <w:p w:rsidRPr="00904585" w:rsidR="003F22B1" w:rsidP="003F22B1" w:rsidRDefault="003F22B1" w14:paraId="71DEFBB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F22B1" w:rsidP="2B5EB61C" w:rsidRDefault="003F22B1" w14:paraId="2832D769" wp14:textId="77777777">
                  <w:pPr>
                    <w:suppressAutoHyphens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003F22B1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Különböző szabászati módszerek ismertetése, milyen iskolák vannak - bevezető óra - méretvétel, ruha átmérése </w:t>
                  </w:r>
                </w:p>
              </w:tc>
            </w:tr>
            <w:tr w:rsidRPr="00904585" w:rsidR="003F22B1" w:rsidTr="2B5EB61C" w14:paraId="7ACF0FB1" wp14:textId="77777777">
              <w:tc>
                <w:tcPr>
                  <w:tcW w:w="1553" w:type="dxa"/>
                  <w:tcMar/>
                </w:tcPr>
                <w:p w:rsidRPr="00904585" w:rsidR="003F22B1" w:rsidP="003F22B1" w:rsidRDefault="003F22B1" w14:paraId="69E64155" wp14:textId="77777777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6E7071" w:rsidR="003F22B1" w:rsidP="2B5EB61C" w:rsidRDefault="003F22B1" w14:paraId="35C8C697" wp14:textId="77777777">
                  <w:pPr>
                    <w:suppressAutoHyphens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003F22B1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Alapruha szerkesztése </w:t>
                  </w:r>
                </w:p>
              </w:tc>
            </w:tr>
            <w:tr w:rsidRPr="00904585" w:rsidR="003F22B1" w:rsidTr="2B5EB61C" w14:paraId="75EFC566" wp14:textId="77777777">
              <w:tc>
                <w:tcPr>
                  <w:tcW w:w="1553" w:type="dxa"/>
                  <w:tcMar/>
                </w:tcPr>
                <w:p w:rsidRPr="00904585" w:rsidR="003F22B1" w:rsidP="003F22B1" w:rsidRDefault="003F22B1" w14:paraId="3D65C873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6E7071" w:rsidR="003F22B1" w:rsidP="2B5EB61C" w:rsidRDefault="003F22B1" w14:paraId="146E73DD" wp14:textId="77777777">
                  <w:pPr>
                    <w:suppressAutoHyphens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003F22B1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Alapruha molinóból + varrás molinóból (utána egyedül befejezni) </w:t>
                  </w:r>
                </w:p>
              </w:tc>
            </w:tr>
            <w:tr w:rsidRPr="00904585" w:rsidR="003F22B1" w:rsidTr="2B5EB61C" w14:paraId="71E039B2" wp14:textId="77777777">
              <w:tc>
                <w:tcPr>
                  <w:tcW w:w="1553" w:type="dxa"/>
                  <w:tcMar/>
                </w:tcPr>
                <w:p w:rsidRPr="00904585" w:rsidR="003F22B1" w:rsidP="003F22B1" w:rsidRDefault="003F22B1" w14:paraId="02BC238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B648E2" w:rsidR="003F22B1" w:rsidP="2B5EB61C" w:rsidRDefault="003F22B1" w14:paraId="0FBD478F" wp14:textId="77777777">
                  <w:pPr>
                    <w:suppressAutoHyphens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003F22B1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Szabásvonalak áthelyezése 1. - negyedesben + alapruha befejezése </w:t>
                  </w:r>
                </w:p>
              </w:tc>
            </w:tr>
            <w:tr w:rsidRPr="00904585" w:rsidR="003F22B1" w:rsidTr="2B5EB61C" w14:paraId="35B10913" wp14:textId="77777777">
              <w:tc>
                <w:tcPr>
                  <w:tcW w:w="1553" w:type="dxa"/>
                  <w:tcMar/>
                </w:tcPr>
                <w:p w:rsidRPr="00904585" w:rsidR="003F22B1" w:rsidP="003F22B1" w:rsidRDefault="003F22B1" w14:paraId="6631B8E2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B648E2" w:rsidR="003F22B1" w:rsidP="2B5EB61C" w:rsidRDefault="003F22B1" w14:paraId="28D3648B" wp14:textId="77777777">
                  <w:pPr>
                    <w:suppressAutoHyphens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003F22B1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Szabásvonalak áthelyezése 2. - negyedesben - Divattervezői ruhák szabászati szerkezeti visszafejtése 1. </w:t>
                  </w:r>
                </w:p>
              </w:tc>
            </w:tr>
            <w:tr w:rsidRPr="00904585" w:rsidR="003F22B1" w:rsidTr="2B5EB61C" w14:paraId="552D3628" wp14:textId="77777777">
              <w:tc>
                <w:tcPr>
                  <w:tcW w:w="1553" w:type="dxa"/>
                  <w:tcMar/>
                </w:tcPr>
                <w:p w:rsidRPr="00904585" w:rsidR="003F22B1" w:rsidP="003F22B1" w:rsidRDefault="003F22B1" w14:paraId="4DD9DB1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B648E2" w:rsidR="003F22B1" w:rsidP="2B5EB61C" w:rsidRDefault="003F22B1" w14:paraId="38B63132" wp14:textId="77777777">
                  <w:pPr>
                    <w:suppressAutoHyphens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003F22B1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Ruhaujj szerkesztés a ruhához + varrás molinóból (utána egyedül befejezni) </w:t>
                  </w:r>
                </w:p>
              </w:tc>
            </w:tr>
            <w:tr w:rsidRPr="00904585" w:rsidR="003F22B1" w:rsidTr="2B5EB61C" w14:paraId="4DF89453" wp14:textId="77777777">
              <w:tc>
                <w:tcPr>
                  <w:tcW w:w="1553" w:type="dxa"/>
                  <w:tcMar/>
                </w:tcPr>
                <w:p w:rsidRPr="00904585" w:rsidR="003F22B1" w:rsidP="003F22B1" w:rsidRDefault="003F22B1" w14:paraId="403549F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F22B1" w:rsidP="2B5EB61C" w:rsidRDefault="003F22B1" w14:paraId="4ED4CAB5" wp14:textId="77777777">
                  <w:pPr>
                    <w:suppressAutoHyphens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003F22B1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Ruhaujjak modellezési típusai - negyedesben + ujj varrás befejezése </w:t>
                  </w:r>
                </w:p>
              </w:tc>
            </w:tr>
            <w:tr w:rsidRPr="00904585" w:rsidR="003F22B1" w:rsidTr="2B5EB61C" w14:paraId="2E07D834" wp14:textId="77777777">
              <w:tc>
                <w:tcPr>
                  <w:tcW w:w="1553" w:type="dxa"/>
                  <w:tcMar/>
                </w:tcPr>
                <w:p w:rsidRPr="00904585" w:rsidR="003F22B1" w:rsidP="003F22B1" w:rsidRDefault="003F22B1" w14:paraId="77EDA18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F22B1" w:rsidP="2B5EB61C" w:rsidRDefault="003F22B1" w14:paraId="71D2C7F1" wp14:textId="77777777">
                  <w:pPr>
                    <w:suppressAutoHyphens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003F22B1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Szoknya szerkesztés + varrás molinóból (utána egyedül befejezni) </w:t>
                  </w:r>
                </w:p>
              </w:tc>
            </w:tr>
            <w:tr w:rsidRPr="00904585" w:rsidR="003F22B1" w:rsidTr="2B5EB61C" w14:paraId="24B54007" wp14:textId="77777777">
              <w:tc>
                <w:tcPr>
                  <w:tcW w:w="1553" w:type="dxa"/>
                  <w:tcMar/>
                </w:tcPr>
                <w:p w:rsidRPr="00904585" w:rsidR="003F22B1" w:rsidP="003F22B1" w:rsidRDefault="003F22B1" w14:paraId="1E62B726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F22B1" w:rsidP="2B5EB61C" w:rsidRDefault="003F22B1" w14:paraId="6CC79C68" wp14:textId="77777777">
                  <w:pPr>
                    <w:suppressAutoHyphens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003F22B1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Szoknya típusok modellezése - negyedesben - Divattervezői ruhák szabászati szerkezeti visszafejtése 2. - hogyan épül fel a ruha (otthoni feladat a századforduló stílusából inspirálódott tervezett ruha szerkezeti kitalálása ezek alapján) </w:t>
                  </w:r>
                </w:p>
              </w:tc>
            </w:tr>
            <w:tr w:rsidRPr="00904585" w:rsidR="003F22B1" w:rsidTr="2B5EB61C" w14:paraId="3F111C24" wp14:textId="77777777">
              <w:tc>
                <w:tcPr>
                  <w:tcW w:w="1553" w:type="dxa"/>
                  <w:tcMar/>
                </w:tcPr>
                <w:p w:rsidRPr="00904585" w:rsidR="003F22B1" w:rsidP="003F22B1" w:rsidRDefault="003F22B1" w14:paraId="66DCC07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F22B1" w:rsidP="2B5EB61C" w:rsidRDefault="003F22B1" w14:paraId="2004433B" wp14:textId="77777777">
                  <w:pPr>
                    <w:suppressAutoHyphens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003F22B1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Tervezett ruha átbeszélése szabászatilag - alap szabásminták kiválasztása, modellezés </w:t>
                  </w:r>
                </w:p>
              </w:tc>
            </w:tr>
            <w:tr w:rsidRPr="00904585" w:rsidR="003F22B1" w:rsidTr="2B5EB61C" w14:paraId="4E07353C" wp14:textId="77777777">
              <w:tc>
                <w:tcPr>
                  <w:tcW w:w="1553" w:type="dxa"/>
                  <w:tcMar/>
                </w:tcPr>
                <w:p w:rsidRPr="00904585" w:rsidR="003F22B1" w:rsidP="003F22B1" w:rsidRDefault="003F22B1" w14:paraId="000D85A9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F22B1" w:rsidP="2B5EB61C" w:rsidRDefault="003F22B1" w14:paraId="777EE885" wp14:textId="77777777">
                  <w:pPr>
                    <w:suppressAutoHyphens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003F22B1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Modellezés az előző óra alapján </w:t>
                  </w:r>
                </w:p>
              </w:tc>
            </w:tr>
            <w:tr w:rsidRPr="00904585" w:rsidR="003F22B1" w:rsidTr="2B5EB61C" w14:paraId="7C9230F5" wp14:textId="77777777">
              <w:tc>
                <w:tcPr>
                  <w:tcW w:w="1553" w:type="dxa"/>
                  <w:tcMar/>
                </w:tcPr>
                <w:p w:rsidRPr="00904585" w:rsidR="003F22B1" w:rsidP="003F22B1" w:rsidRDefault="003F22B1" w14:paraId="7FFAA201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F22B1" w:rsidP="2B5EB61C" w:rsidRDefault="003F22B1" w14:paraId="606E917D" wp14:textId="77777777">
                  <w:pPr>
                    <w:suppressAutoHyphens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003F22B1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Jelmezkivitelezés 1. </w:t>
                  </w:r>
                </w:p>
              </w:tc>
            </w:tr>
            <w:tr w:rsidRPr="00904585" w:rsidR="003F22B1" w:rsidTr="2B5EB61C" w14:paraId="5E5C1F96" wp14:textId="77777777">
              <w:tc>
                <w:tcPr>
                  <w:tcW w:w="1553" w:type="dxa"/>
                  <w:tcMar/>
                </w:tcPr>
                <w:p w:rsidRPr="00904585" w:rsidR="003F22B1" w:rsidP="003F22B1" w:rsidRDefault="003F22B1" w14:paraId="43C357ED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6D79B2" w:rsidR="003F22B1" w:rsidP="2B5EB61C" w:rsidRDefault="003F22B1" w14:paraId="656B2491" wp14:textId="77777777">
                  <w:pPr>
                    <w:suppressAutoHyphens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003F22B1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Jelmezkivitelezés 2. </w:t>
                  </w:r>
                </w:p>
              </w:tc>
            </w:tr>
            <w:tr w:rsidR="2B5EB61C" w:rsidTr="2B5EB61C" w14:paraId="2E608C0E">
              <w:trPr>
                <w:trHeight w:val="300"/>
              </w:trPr>
              <w:tc>
                <w:tcPr>
                  <w:tcW w:w="1553" w:type="dxa"/>
                  <w:tcMar/>
                </w:tcPr>
                <w:p w:rsidR="5BA3195D" w:rsidP="2B5EB61C" w:rsidRDefault="5BA3195D" w14:paraId="32679F0D" w14:textId="277F1048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sz w:val="22"/>
                      <w:szCs w:val="22"/>
                    </w:rPr>
                  </w:pPr>
                  <w:r w:rsidRPr="2B5EB61C" w:rsidR="5BA319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5BA3195D" w:rsidP="2B5EB61C" w:rsidRDefault="5BA3195D" w14:paraId="52DC6E94" w14:textId="67B83E0E">
                  <w:pPr>
                    <w:pStyle w:val="Norml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2B5EB61C" w:rsidR="5BA3195D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KIPAKOLÁS</w:t>
                  </w:r>
                </w:p>
              </w:tc>
            </w:tr>
          </w:tbl>
          <w:p w:rsidRPr="00904585" w:rsidR="000753C0" w:rsidP="2B5EB61C" w:rsidRDefault="000753C0" w14:paraId="53128261" wp14:textId="5CE9781A">
            <w:pPr>
              <w:pStyle w:val="Norml"/>
              <w:suppressAutoHyphens/>
            </w:pPr>
          </w:p>
        </w:tc>
      </w:tr>
      <w:tr xmlns:wp14="http://schemas.microsoft.com/office/word/2010/wordml" w:rsidRPr="00904585" w:rsidR="000753C0" w:rsidTr="2B5EB61C" w14:paraId="22F4DB46" wp14:textId="77777777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2B5EB61C" w:rsidRDefault="000753C0" w14:paraId="4C511888" wp14:textId="52E2561D">
            <w:pPr>
              <w:suppressAutoHyphens/>
              <w:jc w:val="both"/>
              <w:rPr>
                <w:rStyle w:val="Egyiksem"/>
                <w:sz w:val="22"/>
                <w:szCs w:val="22"/>
              </w:rPr>
            </w:pPr>
            <w:r w:rsidRPr="2B5EB61C" w:rsidR="000753C0">
              <w:rPr>
                <w:b w:val="1"/>
                <w:bCs w:val="1"/>
                <w:sz w:val="22"/>
                <w:szCs w:val="22"/>
              </w:rPr>
              <w:t xml:space="preserve">Tantárgy felelőse: </w:t>
            </w:r>
            <w:r w:rsidRPr="2B5EB61C" w:rsidR="3ACB9111">
              <w:rPr>
                <w:sz w:val="22"/>
                <w:szCs w:val="22"/>
              </w:rPr>
              <w:t>Huszti Andrea</w:t>
            </w:r>
          </w:p>
        </w:tc>
      </w:tr>
      <w:tr xmlns:wp14="http://schemas.microsoft.com/office/word/2010/wordml" w:rsidRPr="00904585" w:rsidR="000753C0" w:rsidTr="2B5EB61C" w14:paraId="1CDE2E3D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2B5EB61C" w:rsidRDefault="000753C0" w14:paraId="525AA0E2" wp14:textId="6C4789E3">
            <w:pPr>
              <w:suppressAutoHyphens/>
              <w:jc w:val="both"/>
              <w:rPr>
                <w:rStyle w:val="Egyiksem"/>
                <w:sz w:val="22"/>
                <w:szCs w:val="22"/>
              </w:rPr>
            </w:pPr>
            <w:r w:rsidRPr="2B5EB61C" w:rsidR="000753C0">
              <w:rPr>
                <w:b w:val="1"/>
                <w:bCs w:val="1"/>
                <w:sz w:val="22"/>
                <w:szCs w:val="22"/>
              </w:rPr>
              <w:t>Tantárgy oktatásába bevont oktató(k) és elérhetősége(</w:t>
            </w:r>
            <w:r w:rsidRPr="2B5EB61C" w:rsidR="000753C0">
              <w:rPr>
                <w:b w:val="1"/>
                <w:bCs w:val="1"/>
                <w:sz w:val="22"/>
                <w:szCs w:val="22"/>
              </w:rPr>
              <w:t>ik</w:t>
            </w:r>
            <w:r w:rsidRPr="2B5EB61C" w:rsidR="000753C0">
              <w:rPr>
                <w:b w:val="1"/>
                <w:bCs w:val="1"/>
                <w:sz w:val="22"/>
                <w:szCs w:val="22"/>
              </w:rPr>
              <w:t>):</w:t>
            </w:r>
            <w:r w:rsidRPr="2B5EB61C" w:rsidR="000753C0">
              <w:rPr>
                <w:sz w:val="22"/>
                <w:szCs w:val="22"/>
              </w:rPr>
              <w:t xml:space="preserve"> </w:t>
            </w:r>
            <w:r w:rsidRPr="2B5EB61C" w:rsidR="7216DF75">
              <w:rPr>
                <w:sz w:val="22"/>
                <w:szCs w:val="22"/>
              </w:rPr>
              <w:t>Huszti Andrea</w:t>
            </w:r>
          </w:p>
        </w:tc>
      </w:tr>
      <w:tr xmlns:wp14="http://schemas.microsoft.com/office/word/2010/wordml" w:rsidRPr="00904585" w:rsidR="000753C0" w:rsidTr="2B5EB61C" w14:paraId="498CB444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2B5EB61C" w:rsidRDefault="000753C0" w14:paraId="7DDF1877" wp14:textId="3C70E90D">
            <w:pPr>
              <w:suppressAutoHyphens/>
              <w:rPr>
                <w:b w:val="1"/>
                <w:bCs w:val="1"/>
                <w:sz w:val="22"/>
                <w:szCs w:val="22"/>
              </w:rPr>
            </w:pPr>
            <w:r w:rsidRPr="2B5EB61C" w:rsidR="000753C0">
              <w:rPr>
                <w:b w:val="1"/>
                <w:bCs w:val="1"/>
                <w:sz w:val="22"/>
                <w:szCs w:val="22"/>
              </w:rPr>
              <w:t xml:space="preserve">A tantárgy tanításának időpontja/helyszíne: </w:t>
            </w:r>
            <w:r w:rsidRPr="2B5EB61C" w:rsidR="000753C0">
              <w:rPr>
                <w:rStyle w:val="Egyiksem"/>
                <w:sz w:val="22"/>
                <w:szCs w:val="22"/>
              </w:rPr>
              <w:t>Epreskert</w:t>
            </w:r>
            <w:r w:rsidRPr="2B5EB61C" w:rsidR="00403360">
              <w:rPr>
                <w:rStyle w:val="Egyiksem"/>
                <w:sz w:val="22"/>
                <w:szCs w:val="22"/>
              </w:rPr>
              <w:t xml:space="preserve"> Szabászműhely</w:t>
            </w:r>
            <w:r w:rsidRPr="2B5EB61C" w:rsidR="006E7071">
              <w:rPr>
                <w:rStyle w:val="Egyiksem"/>
                <w:sz w:val="22"/>
                <w:szCs w:val="22"/>
              </w:rPr>
              <w:t xml:space="preserve">, külső helyszínen </w:t>
            </w:r>
            <w:r w:rsidRPr="2B5EB61C" w:rsidR="00225791">
              <w:rPr>
                <w:rStyle w:val="Egyiksem"/>
                <w:sz w:val="22"/>
                <w:szCs w:val="22"/>
              </w:rPr>
              <w:t>jelmez</w:t>
            </w:r>
            <w:r w:rsidRPr="2B5EB61C" w:rsidR="006E7071">
              <w:rPr>
                <w:rStyle w:val="Egyiksem"/>
                <w:sz w:val="22"/>
                <w:szCs w:val="22"/>
              </w:rPr>
              <w:t>műhelyekben</w:t>
            </w:r>
            <w:r w:rsidRPr="2B5EB61C" w:rsidR="00403360">
              <w:rPr>
                <w:rStyle w:val="Egyiksem"/>
                <w:sz w:val="22"/>
                <w:szCs w:val="22"/>
              </w:rPr>
              <w:t xml:space="preserve">, kedd </w:t>
            </w:r>
            <w:r w:rsidRPr="2B5EB61C" w:rsidR="7C191B58">
              <w:rPr>
                <w:rStyle w:val="Egyiksem"/>
                <w:sz w:val="22"/>
                <w:szCs w:val="22"/>
              </w:rPr>
              <w:t>9:00</w:t>
            </w:r>
            <w:r w:rsidRPr="2B5EB61C" w:rsidR="00403360">
              <w:rPr>
                <w:rStyle w:val="Egyiksem"/>
                <w:sz w:val="22"/>
                <w:szCs w:val="22"/>
              </w:rPr>
              <w:t>-12:00</w:t>
            </w:r>
          </w:p>
        </w:tc>
      </w:tr>
      <w:tr xmlns:wp14="http://schemas.microsoft.com/office/word/2010/wordml" w:rsidRPr="00904585" w:rsidR="000753C0" w:rsidTr="2B5EB61C" w14:paraId="7240B252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2B5EB61C" w:rsidRDefault="000753C0" w14:paraId="43C87A81" wp14:textId="673E725E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2B5EB61C" w:rsidR="000753C0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2B5EB61C" w:rsidR="0012308E">
              <w:rPr>
                <w:sz w:val="22"/>
                <w:szCs w:val="22"/>
              </w:rPr>
              <w:t>LÁA-MŰKJ01</w:t>
            </w:r>
            <w:r w:rsidRPr="2B5EB61C" w:rsidR="7CAA418F">
              <w:rPr>
                <w:sz w:val="22"/>
                <w:szCs w:val="22"/>
              </w:rPr>
              <w:t>-26-C</w:t>
            </w:r>
          </w:p>
        </w:tc>
      </w:tr>
      <w:tr xmlns:wp14="http://schemas.microsoft.com/office/word/2010/wordml" w:rsidRPr="00904585" w:rsidR="000753C0" w:rsidTr="2B5EB61C" w14:paraId="0ABCC36E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1A5D1F39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Felelős tanszéke: </w:t>
            </w:r>
            <w:r w:rsidRPr="00904585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xmlns:wp14="http://schemas.microsoft.com/office/word/2010/wordml" w:rsidRPr="00904585" w:rsidR="000753C0" w:rsidTr="2B5EB61C" w14:paraId="530C353E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1D20B05A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Képzési idő szemeszterekben: </w:t>
            </w:r>
            <w:r w:rsidRPr="00225791" w:rsidR="00225791">
              <w:rPr>
                <w:bCs/>
                <w:sz w:val="22"/>
                <w:szCs w:val="22"/>
              </w:rPr>
              <w:t>3</w:t>
            </w:r>
            <w:r w:rsidRPr="00225791">
              <w:rPr>
                <w:rStyle w:val="Egyiksem"/>
                <w:bCs/>
                <w:sz w:val="22"/>
                <w:szCs w:val="22"/>
              </w:rPr>
              <w:t xml:space="preserve"> f</w:t>
            </w:r>
            <w:r w:rsidRPr="00904585">
              <w:rPr>
                <w:rStyle w:val="Egyiksem"/>
                <w:sz w:val="22"/>
                <w:szCs w:val="22"/>
              </w:rPr>
              <w:t>élév</w:t>
            </w:r>
          </w:p>
        </w:tc>
      </w:tr>
      <w:tr xmlns:wp14="http://schemas.microsoft.com/office/word/2010/wordml" w:rsidRPr="00904585" w:rsidR="000753C0" w:rsidTr="2B5EB61C" w14:paraId="2C8D708A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1D83039F" wp14:textId="6349BDFB">
            <w:pPr>
              <w:suppressAutoHyphens/>
              <w:jc w:val="both"/>
              <w:rPr>
                <w:sz w:val="22"/>
                <w:szCs w:val="22"/>
              </w:rPr>
            </w:pPr>
            <w:r w:rsidRPr="2B5EB61C" w:rsidR="000753C0">
              <w:rPr>
                <w:b w:val="1"/>
                <w:bCs w:val="1"/>
                <w:sz w:val="22"/>
                <w:szCs w:val="22"/>
              </w:rPr>
              <w:t xml:space="preserve">Tanórák száma összesen: </w:t>
            </w:r>
            <w:r w:rsidRPr="2B5EB61C" w:rsidR="6185D14D">
              <w:rPr>
                <w:b w:val="1"/>
                <w:bCs w:val="1"/>
                <w:sz w:val="22"/>
                <w:szCs w:val="22"/>
              </w:rPr>
              <w:t>52</w:t>
            </w:r>
          </w:p>
        </w:tc>
      </w:tr>
      <w:tr xmlns:wp14="http://schemas.microsoft.com/office/word/2010/wordml" w:rsidRPr="00904585" w:rsidR="000753C0" w:rsidTr="2B5EB61C" w14:paraId="3BAF20B6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6E7071" w:rsidR="006E7071" w:rsidP="006E7071" w:rsidRDefault="000753C0" w14:paraId="2E7E43D6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Tanulmányi követelmények:</w:t>
            </w:r>
            <w:r w:rsidRPr="00904585">
              <w:rPr>
                <w:sz w:val="22"/>
                <w:szCs w:val="22"/>
              </w:rPr>
              <w:t xml:space="preserve"> </w:t>
            </w:r>
            <w:r w:rsidR="00876325">
              <w:rPr>
                <w:sz w:val="22"/>
                <w:szCs w:val="22"/>
              </w:rPr>
              <w:t>jelmeztervek</w:t>
            </w:r>
            <w:r w:rsidRPr="006E7071" w:rsidR="006E7071">
              <w:rPr>
                <w:sz w:val="22"/>
                <w:szCs w:val="22"/>
              </w:rPr>
              <w:t xml:space="preserve"> </w:t>
            </w:r>
            <w:r w:rsidR="00876325">
              <w:rPr>
                <w:sz w:val="22"/>
                <w:szCs w:val="22"/>
              </w:rPr>
              <w:t>kivitelezési rajzainak és a költségvetés</w:t>
            </w:r>
            <w:r w:rsidRPr="006E7071" w:rsidR="006E7071">
              <w:rPr>
                <w:sz w:val="22"/>
                <w:szCs w:val="22"/>
              </w:rPr>
              <w:t xml:space="preserve"> önálló </w:t>
            </w:r>
          </w:p>
          <w:p w:rsidRPr="006E7071" w:rsidR="000753C0" w:rsidP="000753C0" w:rsidRDefault="006E7071" w14:paraId="7EF1B6BE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6E7071">
              <w:rPr>
                <w:sz w:val="22"/>
                <w:szCs w:val="22"/>
              </w:rPr>
              <w:t>elkészítése</w:t>
            </w:r>
            <w:r w:rsidR="00876325">
              <w:rPr>
                <w:sz w:val="22"/>
                <w:szCs w:val="22"/>
              </w:rPr>
              <w:t>, ruhakivitelezési feladat szakember segítségével</w:t>
            </w:r>
          </w:p>
        </w:tc>
      </w:tr>
      <w:tr xmlns:wp14="http://schemas.microsoft.com/office/word/2010/wordml" w:rsidRPr="00904585" w:rsidR="000753C0" w:rsidTr="2B5EB61C" w14:paraId="4AAFE791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76DA0F8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Oktatási módszerek: </w:t>
            </w:r>
            <w:r w:rsidRPr="00904585">
              <w:rPr>
                <w:rStyle w:val="Egyiksem"/>
                <w:sz w:val="22"/>
                <w:szCs w:val="22"/>
              </w:rPr>
              <w:t>elmélet és gyakorlat</w:t>
            </w:r>
          </w:p>
        </w:tc>
      </w:tr>
      <w:tr xmlns:wp14="http://schemas.microsoft.com/office/word/2010/wordml" w:rsidRPr="00904585" w:rsidR="000753C0" w:rsidTr="2B5EB61C" w14:paraId="70CE5A6E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6E7071" w:rsidR="000753C0" w:rsidP="000753C0" w:rsidRDefault="000753C0" w14:paraId="03705337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Javasolt tanulási módszerek: </w:t>
            </w:r>
            <w:r w:rsidRPr="00876325" w:rsidR="00876325">
              <w:rPr>
                <w:bCs/>
                <w:sz w:val="22"/>
                <w:szCs w:val="22"/>
              </w:rPr>
              <w:t>szabászati megoldások tanulmányozása, modellezés</w:t>
            </w:r>
          </w:p>
        </w:tc>
      </w:tr>
      <w:tr xmlns:wp14="http://schemas.microsoft.com/office/word/2010/wordml" w:rsidRPr="00904585" w:rsidR="000753C0" w:rsidTr="2B5EB61C" w14:paraId="23B65CA9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6A771241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Pr="00876325" w:rsidR="00272A82">
              <w:rPr>
                <w:rStyle w:val="Egyiksem"/>
                <w:sz w:val="22"/>
                <w:szCs w:val="22"/>
              </w:rPr>
              <w:t>tervezési koncepcióhoz tervek és műhelyrajzok készítése analóg és digitális technikákkal</w:t>
            </w:r>
            <w:r w:rsidRPr="00876325" w:rsidR="00876325">
              <w:rPr>
                <w:rStyle w:val="Egyiksem"/>
                <w:sz w:val="22"/>
                <w:szCs w:val="22"/>
              </w:rPr>
              <w:t xml:space="preserve"> (10-20 kivitelezési rajz), 1-3 kivitelezett jelmez</w:t>
            </w:r>
          </w:p>
        </w:tc>
      </w:tr>
      <w:tr xmlns:wp14="http://schemas.microsoft.com/office/word/2010/wordml" w:rsidRPr="00904585" w:rsidR="000753C0" w:rsidTr="2B5EB61C" w14:paraId="3B473EC8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031D0954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66013C" w:rsidR="00272A82">
              <w:rPr>
                <w:rStyle w:val="Egyiksem"/>
                <w:sz w:val="22"/>
                <w:szCs w:val="22"/>
              </w:rPr>
              <w:t xml:space="preserve">papír alapú tervezéshez szükséges rajzeszközök, illetve </w:t>
            </w:r>
            <w:r w:rsidRPr="0066013C" w:rsidR="00205AC8">
              <w:rPr>
                <w:rStyle w:val="Egyiksem"/>
                <w:sz w:val="22"/>
                <w:szCs w:val="22"/>
              </w:rPr>
              <w:t>szoftverismeret (</w:t>
            </w:r>
            <w:r w:rsidRPr="0066013C" w:rsidR="0066013C">
              <w:rPr>
                <w:rStyle w:val="Egyiksem"/>
                <w:sz w:val="22"/>
                <w:szCs w:val="22"/>
              </w:rPr>
              <w:t>Photoshop, Indesign, Clo3D</w:t>
            </w:r>
            <w:r w:rsidRPr="0066013C" w:rsidR="00205AC8">
              <w:rPr>
                <w:rStyle w:val="Egyiksem"/>
                <w:sz w:val="22"/>
                <w:szCs w:val="22"/>
              </w:rPr>
              <w:t>)</w:t>
            </w:r>
            <w:r w:rsidRPr="0066013C" w:rsidR="006D79B2">
              <w:rPr>
                <w:rStyle w:val="Egyiksem"/>
                <w:sz w:val="22"/>
                <w:szCs w:val="22"/>
              </w:rPr>
              <w:t xml:space="preserve"> és számítástechnikai eszközök (laptop, asztali gép, digitális rajztábla)</w:t>
            </w:r>
            <w:r w:rsidR="0066013C">
              <w:rPr>
                <w:rStyle w:val="Egyiksem"/>
                <w:sz w:val="22"/>
                <w:szCs w:val="22"/>
              </w:rPr>
              <w:t>, szabóbaba, varrógép, szabásminta készítéshez szükséges eszközök</w:t>
            </w:r>
          </w:p>
        </w:tc>
      </w:tr>
      <w:tr xmlns:wp14="http://schemas.microsoft.com/office/word/2010/wordml" w:rsidRPr="00904585" w:rsidR="000753C0" w:rsidTr="2B5EB61C" w14:paraId="1760ABBB" wp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904585" w:rsidR="000753C0" w:rsidP="000753C0" w:rsidRDefault="000753C0" w14:paraId="37578AFF" wp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904585" w:rsidR="00DD6049">
              <w:rPr>
                <w:bCs/>
                <w:sz w:val="22"/>
                <w:szCs w:val="22"/>
              </w:rPr>
              <w:t>évfolyam létszám</w:t>
            </w:r>
          </w:p>
        </w:tc>
      </w:tr>
    </w:tbl>
    <w:p xmlns:wp14="http://schemas.microsoft.com/office/word/2010/wordml" w:rsidRPr="00904585" w:rsidR="00C90540" w:rsidRDefault="00C90540" w14:paraId="62486C05" wp14:textId="77777777">
      <w:pPr>
        <w:rPr>
          <w:sz w:val="22"/>
          <w:szCs w:val="22"/>
        </w:rPr>
      </w:pPr>
    </w:p>
    <w:sectPr w:rsidRPr="00904585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AB2825" w:rsidP="00885F7B" w:rsidRDefault="00AB2825" w14:paraId="4B99056E" wp14:textId="77777777">
      <w:r>
        <w:separator/>
      </w:r>
    </w:p>
  </w:endnote>
  <w:endnote w:type="continuationSeparator" w:id="0">
    <w:p xmlns:wp14="http://schemas.microsoft.com/office/word/2010/wordml" w:rsidR="00AB2825" w:rsidP="00885F7B" w:rsidRDefault="00AB2825" w14:paraId="1299C43A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C723E" w:rsidRDefault="00AC723E" w14:paraId="0EB546F9" wp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="00AC723E" w:rsidRDefault="00AC723E" w14:paraId="4101652C" wp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AB2825" w:rsidP="00885F7B" w:rsidRDefault="00AB2825" w14:paraId="4DDBEF00" wp14:textId="77777777">
      <w:r>
        <w:separator/>
      </w:r>
    </w:p>
  </w:footnote>
  <w:footnote w:type="continuationSeparator" w:id="0">
    <w:p xmlns:wp14="http://schemas.microsoft.com/office/word/2010/wordml" w:rsidR="00AB2825" w:rsidP="00885F7B" w:rsidRDefault="00AB2825" w14:paraId="3461D779" wp14:textId="77777777">
      <w:r>
        <w:continuationSeparator/>
      </w:r>
    </w:p>
  </w:footnote>
  <w:footnote w:id="1">
    <w:p xmlns:wp14="http://schemas.microsoft.com/office/word/2010/wordml" w:rsidR="001F140B" w:rsidP="001F140B" w:rsidRDefault="001F140B" w14:paraId="581FB10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r w:rsidRPr="005D5F54">
        <w:rPr>
          <w:bCs/>
        </w:rPr>
        <w:t>Nftv.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xmlns:wp14="http://schemas.microsoft.com/office/word/2010/wordml" w:rsidR="001F140B" w:rsidP="001F140B" w:rsidRDefault="001F140B" w14:paraId="57F37C9A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xmlns:wp14="http://schemas.microsoft.com/office/word/2010/wordml" w:rsidRPr="00A674E7" w:rsidR="001F140B" w:rsidP="001F140B" w:rsidRDefault="001F140B" w14:paraId="2DBDF24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xmlns:wp14="http://schemas.microsoft.com/office/word/2010/wordml" w:rsidR="001F140B" w:rsidP="001F140B" w:rsidRDefault="001F140B" w14:paraId="7354BF6C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7">
    <w:nsid w:val="6265439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2" w15:restartNumberingAfterBreak="0">
    <w:nsid w:val="09582C00"/>
    <w:multiLevelType w:val="multilevel"/>
    <w:tmpl w:val="48A0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E5B1B71"/>
    <w:multiLevelType w:val="hybridMultilevel"/>
    <w:tmpl w:val="EADEF2F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7F979BC"/>
    <w:multiLevelType w:val="hybridMultilevel"/>
    <w:tmpl w:val="F676AAE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B0452"/>
    <w:multiLevelType w:val="hybridMultilevel"/>
    <w:tmpl w:val="CBA629F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DFA538E"/>
    <w:multiLevelType w:val="hybridMultilevel"/>
    <w:tmpl w:val="583C653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1654B"/>
    <w:multiLevelType w:val="hybridMultilevel"/>
    <w:tmpl w:val="84B2432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70F2A4A"/>
    <w:multiLevelType w:val="hybridMultilevel"/>
    <w:tmpl w:val="184678D0"/>
    <w:lvl w:ilvl="0" w:tplc="040E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57F7689D"/>
    <w:multiLevelType w:val="hybridMultilevel"/>
    <w:tmpl w:val="88F007A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10FBC"/>
    <w:multiLevelType w:val="hybridMultilevel"/>
    <w:tmpl w:val="BAB2C17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F477DDC"/>
    <w:multiLevelType w:val="hybridMultilevel"/>
    <w:tmpl w:val="5FC2F87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 w15:restartNumberingAfterBreak="0">
    <w:nsid w:val="74D56553"/>
    <w:multiLevelType w:val="multilevel"/>
    <w:tmpl w:val="DCEC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7F83560"/>
    <w:multiLevelType w:val="hybridMultilevel"/>
    <w:tmpl w:val="90489A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7"/>
  </w:num>
  <w:num w:numId="1" w16cid:durableId="1125779765">
    <w:abstractNumId w:val="14"/>
  </w:num>
  <w:num w:numId="2" w16cid:durableId="1956209075">
    <w:abstractNumId w:val="1"/>
  </w:num>
  <w:num w:numId="3" w16cid:durableId="1596396276">
    <w:abstractNumId w:val="8"/>
  </w:num>
  <w:num w:numId="4" w16cid:durableId="1593508609">
    <w:abstractNumId w:val="5"/>
  </w:num>
  <w:num w:numId="5" w16cid:durableId="2086952909">
    <w:abstractNumId w:val="0"/>
  </w:num>
  <w:num w:numId="6" w16cid:durableId="2080667635">
    <w:abstractNumId w:val="6"/>
  </w:num>
  <w:num w:numId="7" w16cid:durableId="67769593">
    <w:abstractNumId w:val="15"/>
  </w:num>
  <w:num w:numId="8" w16cid:durableId="1072045271">
    <w:abstractNumId w:val="11"/>
  </w:num>
  <w:num w:numId="9" w16cid:durableId="755706225">
    <w:abstractNumId w:val="7"/>
  </w:num>
  <w:num w:numId="10" w16cid:durableId="378238173">
    <w:abstractNumId w:val="2"/>
  </w:num>
  <w:num w:numId="11" w16cid:durableId="83841224">
    <w:abstractNumId w:val="12"/>
  </w:num>
  <w:num w:numId="12" w16cid:durableId="1215700316">
    <w:abstractNumId w:val="3"/>
  </w:num>
  <w:num w:numId="13" w16cid:durableId="2089770368">
    <w:abstractNumId w:val="13"/>
  </w:num>
  <w:num w:numId="14" w16cid:durableId="911043223">
    <w:abstractNumId w:val="10"/>
  </w:num>
  <w:num w:numId="15" w16cid:durableId="2019035509">
    <w:abstractNumId w:val="4"/>
  </w:num>
  <w:num w:numId="16" w16cid:durableId="85157859">
    <w:abstractNumId w:val="9"/>
  </w:num>
  <w:num w:numId="17" w16cid:durableId="851653046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2A9E"/>
    <w:rsid w:val="000339A6"/>
    <w:rsid w:val="00062310"/>
    <w:rsid w:val="000753C0"/>
    <w:rsid w:val="00080C1F"/>
    <w:rsid w:val="00093AF6"/>
    <w:rsid w:val="000A5F05"/>
    <w:rsid w:val="000A665D"/>
    <w:rsid w:val="000C6700"/>
    <w:rsid w:val="000D2089"/>
    <w:rsid w:val="000E232E"/>
    <w:rsid w:val="000E321D"/>
    <w:rsid w:val="00115B1C"/>
    <w:rsid w:val="0012308E"/>
    <w:rsid w:val="00144280"/>
    <w:rsid w:val="0016106F"/>
    <w:rsid w:val="00174D8C"/>
    <w:rsid w:val="00175EE7"/>
    <w:rsid w:val="001871E7"/>
    <w:rsid w:val="001A048E"/>
    <w:rsid w:val="001B2554"/>
    <w:rsid w:val="001C28C3"/>
    <w:rsid w:val="001C3D3A"/>
    <w:rsid w:val="001D0C9F"/>
    <w:rsid w:val="001F140B"/>
    <w:rsid w:val="00205AC8"/>
    <w:rsid w:val="00213C5E"/>
    <w:rsid w:val="002206B1"/>
    <w:rsid w:val="00225791"/>
    <w:rsid w:val="00234313"/>
    <w:rsid w:val="00235D06"/>
    <w:rsid w:val="00252F15"/>
    <w:rsid w:val="0027165E"/>
    <w:rsid w:val="00272A82"/>
    <w:rsid w:val="00291445"/>
    <w:rsid w:val="00292081"/>
    <w:rsid w:val="002961AE"/>
    <w:rsid w:val="002C0677"/>
    <w:rsid w:val="002C763C"/>
    <w:rsid w:val="002D0DC8"/>
    <w:rsid w:val="00311B9D"/>
    <w:rsid w:val="00331D95"/>
    <w:rsid w:val="00344D8A"/>
    <w:rsid w:val="00381C4D"/>
    <w:rsid w:val="00382E5C"/>
    <w:rsid w:val="003A7225"/>
    <w:rsid w:val="003B3927"/>
    <w:rsid w:val="003F22B1"/>
    <w:rsid w:val="00402A18"/>
    <w:rsid w:val="00403360"/>
    <w:rsid w:val="00404016"/>
    <w:rsid w:val="0042157B"/>
    <w:rsid w:val="00436496"/>
    <w:rsid w:val="004628DE"/>
    <w:rsid w:val="00465C69"/>
    <w:rsid w:val="00474B0B"/>
    <w:rsid w:val="00476C62"/>
    <w:rsid w:val="00491121"/>
    <w:rsid w:val="00493CFE"/>
    <w:rsid w:val="004B5EAA"/>
    <w:rsid w:val="004D1A0C"/>
    <w:rsid w:val="004D5675"/>
    <w:rsid w:val="0053771A"/>
    <w:rsid w:val="00545B09"/>
    <w:rsid w:val="005549E2"/>
    <w:rsid w:val="005614E3"/>
    <w:rsid w:val="005742D2"/>
    <w:rsid w:val="00592D8B"/>
    <w:rsid w:val="005A4671"/>
    <w:rsid w:val="005B2354"/>
    <w:rsid w:val="005B4B18"/>
    <w:rsid w:val="005B6F04"/>
    <w:rsid w:val="005D110B"/>
    <w:rsid w:val="006245EA"/>
    <w:rsid w:val="006275CD"/>
    <w:rsid w:val="006552CF"/>
    <w:rsid w:val="0066013C"/>
    <w:rsid w:val="006713E3"/>
    <w:rsid w:val="00674B09"/>
    <w:rsid w:val="00697C88"/>
    <w:rsid w:val="006C0CA7"/>
    <w:rsid w:val="006C1CBC"/>
    <w:rsid w:val="006C4BF6"/>
    <w:rsid w:val="006C5629"/>
    <w:rsid w:val="006D79B2"/>
    <w:rsid w:val="006E7071"/>
    <w:rsid w:val="006F0D54"/>
    <w:rsid w:val="00701774"/>
    <w:rsid w:val="00703EC9"/>
    <w:rsid w:val="0073193A"/>
    <w:rsid w:val="0075521E"/>
    <w:rsid w:val="00784833"/>
    <w:rsid w:val="00787A2A"/>
    <w:rsid w:val="007A579B"/>
    <w:rsid w:val="007B1C0B"/>
    <w:rsid w:val="007D6630"/>
    <w:rsid w:val="007E3B2A"/>
    <w:rsid w:val="007F65F3"/>
    <w:rsid w:val="008255A6"/>
    <w:rsid w:val="0085667A"/>
    <w:rsid w:val="0086226F"/>
    <w:rsid w:val="00876325"/>
    <w:rsid w:val="00885F7B"/>
    <w:rsid w:val="008A521C"/>
    <w:rsid w:val="008A5E74"/>
    <w:rsid w:val="008D2E15"/>
    <w:rsid w:val="008E0700"/>
    <w:rsid w:val="00904585"/>
    <w:rsid w:val="00915C54"/>
    <w:rsid w:val="00942E09"/>
    <w:rsid w:val="00943121"/>
    <w:rsid w:val="0098067C"/>
    <w:rsid w:val="00984626"/>
    <w:rsid w:val="00987736"/>
    <w:rsid w:val="00997C50"/>
    <w:rsid w:val="009B3420"/>
    <w:rsid w:val="009B38E5"/>
    <w:rsid w:val="009C0A4B"/>
    <w:rsid w:val="009D5883"/>
    <w:rsid w:val="00A22645"/>
    <w:rsid w:val="00A33118"/>
    <w:rsid w:val="00A35944"/>
    <w:rsid w:val="00A43621"/>
    <w:rsid w:val="00A458B3"/>
    <w:rsid w:val="00A674E7"/>
    <w:rsid w:val="00A82979"/>
    <w:rsid w:val="00A82C97"/>
    <w:rsid w:val="00A84FD8"/>
    <w:rsid w:val="00AA339E"/>
    <w:rsid w:val="00AB2825"/>
    <w:rsid w:val="00AB71FB"/>
    <w:rsid w:val="00AC0149"/>
    <w:rsid w:val="00AC42E5"/>
    <w:rsid w:val="00AC723E"/>
    <w:rsid w:val="00AD08D5"/>
    <w:rsid w:val="00B05739"/>
    <w:rsid w:val="00B126C6"/>
    <w:rsid w:val="00B152B0"/>
    <w:rsid w:val="00B34E5B"/>
    <w:rsid w:val="00B470A7"/>
    <w:rsid w:val="00B648E2"/>
    <w:rsid w:val="00B679B5"/>
    <w:rsid w:val="00B76807"/>
    <w:rsid w:val="00B76FDD"/>
    <w:rsid w:val="00B94B34"/>
    <w:rsid w:val="00BA03E7"/>
    <w:rsid w:val="00BB33F8"/>
    <w:rsid w:val="00BC3D6C"/>
    <w:rsid w:val="00BD483C"/>
    <w:rsid w:val="00BD6380"/>
    <w:rsid w:val="00C04BF3"/>
    <w:rsid w:val="00C3239E"/>
    <w:rsid w:val="00C6264D"/>
    <w:rsid w:val="00C76E15"/>
    <w:rsid w:val="00C90540"/>
    <w:rsid w:val="00C913AD"/>
    <w:rsid w:val="00CB3963"/>
    <w:rsid w:val="00CC1B5F"/>
    <w:rsid w:val="00CC7A9D"/>
    <w:rsid w:val="00CD0683"/>
    <w:rsid w:val="00CE1C80"/>
    <w:rsid w:val="00D17FBB"/>
    <w:rsid w:val="00D47498"/>
    <w:rsid w:val="00D7410A"/>
    <w:rsid w:val="00D912C0"/>
    <w:rsid w:val="00D91CB9"/>
    <w:rsid w:val="00DD6049"/>
    <w:rsid w:val="00E13F88"/>
    <w:rsid w:val="00E314FC"/>
    <w:rsid w:val="00E54C91"/>
    <w:rsid w:val="00E911F8"/>
    <w:rsid w:val="00EE47C5"/>
    <w:rsid w:val="00EF50BF"/>
    <w:rsid w:val="00F1548E"/>
    <w:rsid w:val="00F1659E"/>
    <w:rsid w:val="00F60EE5"/>
    <w:rsid w:val="00F85888"/>
    <w:rsid w:val="00F95B6A"/>
    <w:rsid w:val="00FA3323"/>
    <w:rsid w:val="00FB3FDE"/>
    <w:rsid w:val="00FE657C"/>
    <w:rsid w:val="0E8CA4BA"/>
    <w:rsid w:val="12B7785D"/>
    <w:rsid w:val="2825D368"/>
    <w:rsid w:val="2B5EB61C"/>
    <w:rsid w:val="2C27B7BB"/>
    <w:rsid w:val="3ACB9111"/>
    <w:rsid w:val="3F9FDDA2"/>
    <w:rsid w:val="49B20D6F"/>
    <w:rsid w:val="5A5601AA"/>
    <w:rsid w:val="5BA3195D"/>
    <w:rsid w:val="6185D14D"/>
    <w:rsid w:val="620AEE79"/>
    <w:rsid w:val="675CB9FC"/>
    <w:rsid w:val="7216DF75"/>
    <w:rsid w:val="7C191B58"/>
    <w:rsid w:val="7CAA418F"/>
    <w:rsid w:val="7EA5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742E8"/>
  <w15:chartTrackingRefBased/>
  <w15:docId w15:val="{86E3E691-C8BF-4A11-9798-AF87CCF6C8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uiPriority w:val="1"/>
    <w:name w:val="footnote text"/>
    <w:basedOn w:val="Normal"/>
    <w:semiHidden/>
    <w:link w:val="LbjegyzetszvegChar"/>
    <w:rsid w:val="2B5EB61C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true">
    <w:uiPriority w:val="1"/>
    <w:name w:val=" Char Char1 Char Char Char Char"/>
    <w:basedOn w:val="Normal"/>
    <w:rsid w:val="2B5EB61C"/>
    <w:rPr>
      <w:rFonts w:ascii="Tahoma" w:hAnsi="Tahoma" w:cs="Tahoma"/>
      <w:lang w:val="en-US" w:eastAsia="en-US"/>
    </w:rPr>
    <w:pPr>
      <w:spacing w:after="160" w:line="240" w:lineRule="exact"/>
    </w:p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uiPriority w:val="99"/>
    <w:name w:val="header"/>
    <w:basedOn w:val="Normal"/>
    <w:unhideWhenUsed/>
    <w:link w:val="lfejChar"/>
    <w:rsid w:val="2B5EB61C"/>
    <w:pPr>
      <w:tabs>
        <w:tab w:val="center" w:leader="none" w:pos="4536"/>
        <w:tab w:val="right" w:leader="none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uiPriority w:val="99"/>
    <w:name w:val="footer"/>
    <w:basedOn w:val="Normal"/>
    <w:unhideWhenUsed/>
    <w:link w:val="llbChar"/>
    <w:rsid w:val="2B5EB61C"/>
    <w:pPr>
      <w:tabs>
        <w:tab w:val="center" w:leader="none" w:pos="4536"/>
        <w:tab w:val="right" w:leader="none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gyiksem" w:customStyle="1">
    <w:name w:val="Egyik sem"/>
    <w:rsid w:val="000753C0"/>
  </w:style>
  <w:style w:type="paragraph" w:styleId="Alaprtelmezett" w:customStyle="1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  <w:style w:type="paragraph" w:styleId="NormlWeb">
    <w:uiPriority w:val="99"/>
    <w:name w:val="Normal (Web)"/>
    <w:basedOn w:val="Normal"/>
    <w:semiHidden/>
    <w:unhideWhenUsed/>
    <w:rsid w:val="2B5EB61C"/>
    <w:rPr>
      <w:sz w:val="24"/>
      <w:szCs w:val="24"/>
    </w:rPr>
  </w:style>
  <w:style w:type="paragraph" w:styleId="ListParagraph">
    <w:uiPriority w:val="34"/>
    <w:name w:val="List Paragraph"/>
    <w:basedOn w:val="Normal"/>
    <w:qFormat/>
    <w:rsid w:val="2B5EB61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Tihanyi Ildikó Rita</lastModifiedBy>
  <revision>9</revision>
  <lastPrinted>2016-12-01T20:29:00.0000000Z</lastPrinted>
  <dcterms:created xsi:type="dcterms:W3CDTF">2026-08-17T20:57:00.0000000Z</dcterms:created>
  <dcterms:modified xsi:type="dcterms:W3CDTF">2026-08-17T21:01:54.9987942Z</dcterms:modified>
</coreProperties>
</file>