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45C23" w14:textId="77777777" w:rsidR="00EF2D58" w:rsidRDefault="00EF2D58" w:rsidP="00EF2D58">
      <w:pPr>
        <w:pStyle w:val="NormlWeb"/>
        <w:shd w:val="clear" w:color="auto" w:fill="FFFFFF"/>
        <w:spacing w:before="0" w:beforeAutospacing="0" w:after="0" w:afterAutospacing="0"/>
      </w:pP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jumpSTART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 </w:t>
      </w:r>
    </w:p>
    <w:p w14:paraId="772F982F" w14:textId="575B55A3" w:rsidR="00EF2D58" w:rsidRDefault="00EF2D58" w:rsidP="00EF2D58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 Magyar Képzőművészeti Egyetem tehetséges hallgatóit bemutató és támogató</w:t>
      </w:r>
      <w:r w:rsidR="0068365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eseménysorozata  </w:t>
      </w:r>
    </w:p>
    <w:p w14:paraId="08BFE31F" w14:textId="4478DF53" w:rsidR="000038EF" w:rsidRDefault="000038EF" w:rsidP="00EF2D58">
      <w:pPr>
        <w:pStyle w:val="NormlWeb"/>
        <w:shd w:val="clear" w:color="auto" w:fill="FFFFFF"/>
        <w:spacing w:before="0" w:beforeAutospacing="0" w:after="0" w:afterAutospacing="0"/>
      </w:pPr>
    </w:p>
    <w:p w14:paraId="12473A88" w14:textId="77777777" w:rsidR="000038EF" w:rsidRDefault="000038EF" w:rsidP="000038EF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Időpont: </w:t>
      </w:r>
      <w:r>
        <w:rPr>
          <w:rFonts w:ascii="Calibri" w:hAnsi="Calibri" w:cs="Calibri"/>
          <w:color w:val="000000"/>
          <w:sz w:val="22"/>
          <w:szCs w:val="22"/>
        </w:rPr>
        <w:t>2024. október 17 – november 7. </w:t>
      </w:r>
    </w:p>
    <w:p w14:paraId="519D1C8B" w14:textId="77777777" w:rsidR="000038EF" w:rsidRDefault="000038EF" w:rsidP="000038EF">
      <w:pPr>
        <w:pStyle w:val="Norm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Helyszínek:</w:t>
      </w:r>
      <w:r>
        <w:rPr>
          <w:rFonts w:ascii="Calibri" w:hAnsi="Calibri" w:cs="Calibri"/>
          <w:b/>
          <w:bCs/>
          <w:color w:val="D13438"/>
          <w:sz w:val="22"/>
          <w:szCs w:val="22"/>
        </w:rPr>
        <w:t> </w:t>
      </w:r>
    </w:p>
    <w:p w14:paraId="135CCFA0" w14:textId="77777777" w:rsidR="000038EF" w:rsidRDefault="000038EF" w:rsidP="000038EF">
      <w:pPr>
        <w:pStyle w:val="NormlWeb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Art Market Budapest (Millenáris Park, B épület, 1024 Budapest, Kis Rókus utca 16.) </w:t>
      </w:r>
      <w:r>
        <w:rPr>
          <w:rFonts w:ascii="Calibri" w:hAnsi="Calibri" w:cs="Calibri"/>
          <w:color w:val="000000"/>
          <w:sz w:val="22"/>
          <w:szCs w:val="22"/>
        </w:rPr>
        <w:br/>
        <w:t>2024. október 17 – 20. </w:t>
      </w:r>
    </w:p>
    <w:p w14:paraId="6A95D968" w14:textId="77777777" w:rsidR="000038EF" w:rsidRDefault="000038EF" w:rsidP="000038EF">
      <w:pPr>
        <w:pStyle w:val="Norm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Toolip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Art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Gallery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(1067 Budapest, Teréz körút 29.) </w:t>
      </w:r>
      <w:r>
        <w:rPr>
          <w:rFonts w:ascii="Calibri" w:hAnsi="Calibri" w:cs="Calibri"/>
          <w:color w:val="000000"/>
          <w:sz w:val="22"/>
          <w:szCs w:val="22"/>
        </w:rPr>
        <w:br/>
        <w:t>2024. október 18 – 31. </w:t>
      </w:r>
    </w:p>
    <w:p w14:paraId="6C1C3C6E" w14:textId="0482C8B0" w:rsidR="000038EF" w:rsidRPr="000038EF" w:rsidRDefault="000038EF" w:rsidP="000038EF">
      <w:pPr>
        <w:pStyle w:val="NormlWeb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Magyar Képzőművészeti Egyetem, Barcsay terem (1062 Budapest, Andrássy út 69-71.) </w:t>
      </w:r>
      <w:r>
        <w:rPr>
          <w:rFonts w:ascii="Calibri" w:hAnsi="Calibri" w:cs="Calibri"/>
          <w:color w:val="000000"/>
          <w:sz w:val="22"/>
          <w:szCs w:val="22"/>
        </w:rPr>
        <w:br/>
        <w:t>2024. november 7. </w:t>
      </w:r>
    </w:p>
    <w:p w14:paraId="0705B5AB" w14:textId="267616A0" w:rsidR="00EF2D58" w:rsidRDefault="00EF2D58" w:rsidP="00EF2D58">
      <w:pPr>
        <w:pStyle w:val="Norm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14:paraId="01172157" w14:textId="6FDD46C0" w:rsidR="00EF2D58" w:rsidRDefault="00EF2D58" w:rsidP="00EF2D58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A Magyar Képzőművészeti Egyetem (MKE) a 2024/25-ös tanévben hagyományteremtő céllal</w:t>
      </w:r>
      <w:r w:rsidR="007A1F6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elindítja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jumpSTART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nevű, eseménysorozatát, amely lehetőséget nyújt hallgatóinak, hogy betekintést nyerjenek a műkereskedelem és a kortárs művészeti piac világába,</w:t>
      </w:r>
      <w:r w:rsidR="0068365D">
        <w:rPr>
          <w:rFonts w:ascii="Calibri" w:hAnsi="Calibri" w:cs="Calibri"/>
          <w:color w:val="000000"/>
          <w:sz w:val="22"/>
          <w:szCs w:val="22"/>
        </w:rPr>
        <w:t xml:space="preserve"> és</w:t>
      </w:r>
      <w:r>
        <w:rPr>
          <w:rFonts w:ascii="Calibri" w:hAnsi="Calibri" w:cs="Calibri"/>
          <w:color w:val="000000"/>
          <w:sz w:val="22"/>
          <w:szCs w:val="22"/>
        </w:rPr>
        <w:t xml:space="preserve"> bemutatkozzanak a nagyközönség előtt.</w:t>
      </w:r>
      <w:r>
        <w:rPr>
          <w:rFonts w:ascii="Calibri" w:hAnsi="Calibri" w:cs="Calibri"/>
          <w:color w:val="D13438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 bemutatásra szánt műalkotások friss, sokszínű perspektívát nyújtanak a kortárs művészet iránt érdeklődőknek, így az események a gyűjtők és művészetkedvelők számára is egyedülálló lehetőséget kínálnak, hogy fiatal pályakezdő tehetségeket ismerjenek meg, </w:t>
      </w:r>
      <w:r w:rsidR="00FE7539">
        <w:rPr>
          <w:rFonts w:ascii="Calibri" w:hAnsi="Calibri" w:cs="Calibri"/>
          <w:color w:val="000000"/>
          <w:sz w:val="22"/>
          <w:szCs w:val="22"/>
        </w:rPr>
        <w:t xml:space="preserve">és </w:t>
      </w:r>
      <w:r>
        <w:rPr>
          <w:rFonts w:ascii="Calibri" w:hAnsi="Calibri" w:cs="Calibri"/>
          <w:color w:val="000000"/>
          <w:sz w:val="22"/>
          <w:szCs w:val="22"/>
        </w:rPr>
        <w:t>az egyetem növendékeinek válogatott alkotásaiból vásárolhassanak. </w:t>
      </w:r>
    </w:p>
    <w:p w14:paraId="6F66AD44" w14:textId="77777777" w:rsidR="00EF2D58" w:rsidRDefault="00EF2D58" w:rsidP="00EF2D58">
      <w:pPr>
        <w:pStyle w:val="NormlWeb"/>
        <w:shd w:val="clear" w:color="auto" w:fill="FFFFFF"/>
        <w:spacing w:before="0" w:beforeAutospacing="0" w:after="0" w:afterAutospacing="0"/>
        <w:jc w:val="both"/>
      </w:pPr>
    </w:p>
    <w:p w14:paraId="390256AB" w14:textId="77777777" w:rsidR="00EF2D58" w:rsidRDefault="00EF2D58" w:rsidP="00EF2D58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jumpSTART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programsorozat keretében a hallgatók műveivel az Art Market Budapest nemzetközi kortárs művészeti vásáron,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Toolip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Art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Gallery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kiállításán,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és az egyetem első Hallgatói Aukcióján találkozhatnak az érdeklődők.</w:t>
      </w:r>
      <w:r>
        <w:rPr>
          <w:rFonts w:ascii="Calibri" w:hAnsi="Calibri" w:cs="Calibri"/>
          <w:color w:val="D13438"/>
          <w:sz w:val="22"/>
          <w:szCs w:val="22"/>
        </w:rPr>
        <w:t> </w:t>
      </w:r>
    </w:p>
    <w:p w14:paraId="29C3AC59" w14:textId="77777777" w:rsidR="00EF2D58" w:rsidRDefault="00EF2D58" w:rsidP="00EF2D58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  </w:t>
      </w:r>
    </w:p>
    <w:p w14:paraId="52B79E15" w14:textId="77777777" w:rsidR="00EF2D58" w:rsidRDefault="00EF2D58" w:rsidP="00EF2D58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jumpSTART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részeként az MKE idén is részt vesz az Art Market Budapesten, Közép- és Kelet-Európa legjelentősebb nemzetközi kortárs képzőművészeti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vásárán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amely nagy hangsúlyt fektet az innovatív művészeti tartalmakra, a fiatal, feltörekvő alkotókra.  A vásár, amely évente több tízezer látogatót fogad, idén 14. alkalommal nyitja meg kapuit és október 17-20. között látogatható régi helyszínén, a Millenáris B épületében. Az egyetem standján, a Projekt szekcióban húsz tehetséges hallgató munkáit mutatják be, amelyek a művészeti közönség, a gyűjtők és a látogatók számára is megvásárolhatók. </w:t>
      </w:r>
    </w:p>
    <w:p w14:paraId="69387DF8" w14:textId="77777777" w:rsidR="00EF2D58" w:rsidRDefault="00EF2D58" w:rsidP="00EF2D58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74573FA" w14:textId="77777777" w:rsidR="00EF2D58" w:rsidRDefault="00EF2D58" w:rsidP="00EF2D58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Az eseménysorozat következő állomása az egyetem hallgatóinak kiállítása a Budapesten nemrégiben megnyílt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Toolip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Art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Galleryben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amely 2024. október 18. és 31. között látható a Teréz körúti kiállítótérben. A tárlaton a klasszikus és a legújabb vizuális médiumok egyaránt megjelennek, ami jól tükrözi az MKE oktatásának sokszínűségét és a kortárs vizuális kultúrával való összhangját, egyben megmutatja, milyen magabiztosan építik be a hallgatók az új formai lehetőségeket alkotásaikba. Az MKE válogatása komoly témákat, személyes aspektusokat és társadalomkritikai megközelítéseket egyaránt felvonultat, a hallgatók műveit formai és tartalmi szempontból mégis a játékosság és a könnyedség jellemzi. </w:t>
      </w:r>
    </w:p>
    <w:p w14:paraId="7E7F1256" w14:textId="77777777" w:rsidR="00EF2D58" w:rsidRDefault="00EF2D58" w:rsidP="00EF2D58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BEF693F" w14:textId="77777777" w:rsidR="00EF2D58" w:rsidRDefault="00EF2D58" w:rsidP="00EF2D58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Az MKE a Török Köztársaság Budapesti Nagykövetségével és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Yunus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Emre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Budapesti Török Kulturális Központtal együtt 2023-ban jótékonysági akciót rendezett, akkor a török földrengés áldozatainak megsegítésére. A nagysikerű eseményen – amelyet többhetes online adományozás kísért – a Képző oktatói és hallgatói által felajánlott 128 műalkotásra lehetett licitálni jótékony célból és ezek közül 6,2 millió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forint értékben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találtak gazdára alkotások.  A bevételt teljes egészében a katasztrófa károsultjai kapták meg. </w:t>
      </w:r>
    </w:p>
    <w:p w14:paraId="5AA58767" w14:textId="77777777" w:rsidR="00EF2D58" w:rsidRDefault="00EF2D58" w:rsidP="00EF2D58">
      <w:pPr>
        <w:pStyle w:val="NormlWeb"/>
        <w:shd w:val="clear" w:color="auto" w:fill="FFFFFF"/>
        <w:spacing w:before="0" w:beforeAutospacing="0" w:after="0" w:afterAutospacing="0"/>
        <w:jc w:val="both"/>
      </w:pPr>
    </w:p>
    <w:p w14:paraId="2BA72995" w14:textId="7C497482" w:rsidR="0052075C" w:rsidRDefault="00EF2D58" w:rsidP="00EF2D5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 jótékonysági aukció sikerét látva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jumpSTART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eseménysorozatot idén a hagyományteremtő szándékkal életre hívott első Hallgatói Aukció zárja 2024. november 7-én az MKE Barcsay Termében, </w:t>
      </w: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amelynek házigazdája Bálint Antónia lesz. </w:t>
      </w:r>
      <w:r w:rsidR="0052075C" w:rsidRPr="0052075C">
        <w:rPr>
          <w:rFonts w:ascii="Calibri" w:hAnsi="Calibri" w:cs="Calibri"/>
          <w:color w:val="000000"/>
          <w:sz w:val="22"/>
          <w:szCs w:val="22"/>
        </w:rPr>
        <w:t xml:space="preserve">Az aukciót </w:t>
      </w:r>
      <w:r w:rsidR="00A8468E">
        <w:rPr>
          <w:rFonts w:ascii="Calibri" w:hAnsi="Calibri" w:cs="Calibri"/>
          <w:color w:val="000000"/>
          <w:sz w:val="22"/>
          <w:szCs w:val="22"/>
        </w:rPr>
        <w:t xml:space="preserve">vezeti </w:t>
      </w:r>
      <w:r w:rsidR="0052075C" w:rsidRPr="0052075C">
        <w:rPr>
          <w:rFonts w:ascii="Calibri" w:hAnsi="Calibri" w:cs="Calibri"/>
          <w:color w:val="000000"/>
          <w:sz w:val="22"/>
          <w:szCs w:val="22"/>
        </w:rPr>
        <w:t>Nagyházi Lilla művészettörténész</w:t>
      </w:r>
      <w:bookmarkStart w:id="0" w:name="_GoBack"/>
      <w:bookmarkEnd w:id="0"/>
      <w:r w:rsidR="0052075C" w:rsidRPr="0052075C">
        <w:rPr>
          <w:rFonts w:ascii="Calibri" w:hAnsi="Calibri" w:cs="Calibri"/>
          <w:color w:val="000000"/>
          <w:sz w:val="22"/>
          <w:szCs w:val="22"/>
        </w:rPr>
        <w:t xml:space="preserve">, az MNB </w:t>
      </w:r>
      <w:proofErr w:type="spellStart"/>
      <w:r w:rsidR="0052075C" w:rsidRPr="0052075C">
        <w:rPr>
          <w:rFonts w:ascii="Calibri" w:hAnsi="Calibri" w:cs="Calibri"/>
          <w:color w:val="000000"/>
          <w:sz w:val="22"/>
          <w:szCs w:val="22"/>
        </w:rPr>
        <w:t>Arts</w:t>
      </w:r>
      <w:proofErr w:type="spellEnd"/>
      <w:r w:rsidR="0052075C" w:rsidRPr="0052075C"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 w:rsidR="0052075C" w:rsidRPr="0052075C">
        <w:rPr>
          <w:rFonts w:ascii="Calibri" w:hAnsi="Calibri" w:cs="Calibri"/>
          <w:color w:val="000000"/>
          <w:sz w:val="22"/>
          <w:szCs w:val="22"/>
        </w:rPr>
        <w:t>Culture</w:t>
      </w:r>
      <w:proofErr w:type="spellEnd"/>
      <w:r w:rsidR="0052075C" w:rsidRPr="0052075C">
        <w:rPr>
          <w:rFonts w:ascii="Calibri" w:hAnsi="Calibri" w:cs="Calibri"/>
          <w:color w:val="000000"/>
          <w:sz w:val="22"/>
          <w:szCs w:val="22"/>
        </w:rPr>
        <w:t xml:space="preserve"> gyűjteményvezetője.</w:t>
      </w:r>
    </w:p>
    <w:p w14:paraId="1B485B74" w14:textId="5E3829C4" w:rsidR="00EF2D58" w:rsidRDefault="00EF2D58" w:rsidP="00EF2D58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Az aukción kizárólag az egyetem hallgatóinak alkotásai kerülnek kalapács alá. A program lehetőséget ad a fiatal művészek számára, hogy közel piaci körülmények között próbálják ki a műalkotások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értékesítésítének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ezt a formáját. A licitáló vendégek pedig olyan alkotók munkáiért versenyezhetnek, akik még felfedezésre várnak. </w:t>
      </w:r>
    </w:p>
    <w:p w14:paraId="41E92D3C" w14:textId="77777777" w:rsidR="00EF2D58" w:rsidRDefault="00EF2D58" w:rsidP="00EF2D58">
      <w:pPr>
        <w:pStyle w:val="NormlWeb"/>
        <w:shd w:val="clear" w:color="auto" w:fill="FFFFFF"/>
        <w:spacing w:before="0" w:beforeAutospacing="0" w:after="0" w:afterAutospacing="0"/>
        <w:jc w:val="both"/>
      </w:pPr>
    </w:p>
    <w:p w14:paraId="29792433" w14:textId="77777777" w:rsidR="00EF2D58" w:rsidRDefault="00EF2D58" w:rsidP="00EF2D58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Az értékesítések bevételének fele a műtárgyak alkotóit illeti majd, míg a másik feléből egy 10 millió forintos szociális alapot hoz létre az egyetem, amelyből rászorultsági alapon részesülhetnek azok a hallgatók, akiknek nehézséget okoz a tanulmányaikkal együtt járó költségek finanszírozása. Így az aukció teljes bevétele az egyetemen tanulók javát szolgálja.</w:t>
      </w:r>
    </w:p>
    <w:p w14:paraId="276E845B" w14:textId="77777777" w:rsidR="00EF2D58" w:rsidRDefault="00EF2D58" w:rsidP="00EF2D58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color w:val="D13438"/>
          <w:sz w:val="22"/>
          <w:szCs w:val="22"/>
        </w:rPr>
        <w:t> </w:t>
      </w:r>
    </w:p>
    <w:p w14:paraId="55D86A01" w14:textId="77777777" w:rsidR="00EF2D58" w:rsidRDefault="00EF2D58" w:rsidP="00EF2D58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Bővebb információk az rendezvényekről és regisztráció az aukcióra az </w:t>
      </w:r>
      <w:hyperlink r:id="rId5" w:history="1">
        <w:r>
          <w:rPr>
            <w:rStyle w:val="Hiperhivatkozs"/>
            <w:rFonts w:ascii="Calibri" w:hAnsi="Calibri" w:cs="Calibri"/>
            <w:color w:val="1155CC"/>
            <w:sz w:val="22"/>
            <w:szCs w:val="22"/>
          </w:rPr>
          <w:t>mke.hu/</w:t>
        </w:r>
        <w:proofErr w:type="spellStart"/>
        <w:r>
          <w:rPr>
            <w:rStyle w:val="Hiperhivatkozs"/>
            <w:rFonts w:ascii="Calibri" w:hAnsi="Calibri" w:cs="Calibri"/>
            <w:color w:val="1155CC"/>
            <w:sz w:val="22"/>
            <w:szCs w:val="22"/>
          </w:rPr>
          <w:t>jumstart</w:t>
        </w:r>
        <w:proofErr w:type="spellEnd"/>
      </w:hyperlink>
      <w:r>
        <w:rPr>
          <w:rFonts w:ascii="Calibri" w:hAnsi="Calibri" w:cs="Calibri"/>
          <w:color w:val="000000"/>
          <w:sz w:val="22"/>
          <w:szCs w:val="22"/>
        </w:rPr>
        <w:t xml:space="preserve"> oldalon.</w:t>
      </w:r>
    </w:p>
    <w:p w14:paraId="6A67851F" w14:textId="77777777" w:rsidR="00EF2D58" w:rsidRDefault="00EF2D58" w:rsidP="00EF2D58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06AF185" w14:textId="77777777" w:rsidR="00EF2D58" w:rsidRDefault="00EF2D58" w:rsidP="00EF2D58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Kontakt: </w:t>
      </w:r>
    </w:p>
    <w:p w14:paraId="41C04D70" w14:textId="77777777" w:rsidR="00EF2D58" w:rsidRDefault="00EF2D58" w:rsidP="00EF2D58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Kubik Elvira, rektori kommunikációs főtanácsadó </w:t>
      </w:r>
    </w:p>
    <w:p w14:paraId="09679E87" w14:textId="77777777" w:rsidR="00EF2D58" w:rsidRDefault="00EF2D58" w:rsidP="00EF2D58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color w:val="0563C1"/>
          <w:sz w:val="22"/>
          <w:szCs w:val="22"/>
          <w:u w:val="single"/>
        </w:rPr>
        <w:t>iroda@kubikelvira.com</w:t>
      </w:r>
      <w:r>
        <w:rPr>
          <w:rFonts w:ascii="Calibri" w:hAnsi="Calibri" w:cs="Calibri"/>
          <w:color w:val="000000"/>
          <w:sz w:val="22"/>
          <w:szCs w:val="22"/>
        </w:rPr>
        <w:t>  </w:t>
      </w:r>
    </w:p>
    <w:p w14:paraId="6739568A" w14:textId="77777777" w:rsidR="00EF2D58" w:rsidRDefault="00EF2D58" w:rsidP="00EF2D58">
      <w:pPr>
        <w:pStyle w:val="NormlWeb"/>
        <w:shd w:val="clear" w:color="auto" w:fill="FFFFFF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06/20/916-32-06 </w:t>
      </w:r>
    </w:p>
    <w:p w14:paraId="27EB1687" w14:textId="77777777" w:rsidR="00733A59" w:rsidRDefault="00733A59"/>
    <w:sectPr w:rsidR="00733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02C39"/>
    <w:multiLevelType w:val="multilevel"/>
    <w:tmpl w:val="86EA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06625"/>
    <w:multiLevelType w:val="multilevel"/>
    <w:tmpl w:val="EA5C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7C47BE"/>
    <w:multiLevelType w:val="multilevel"/>
    <w:tmpl w:val="14E0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73"/>
    <w:rsid w:val="000038EF"/>
    <w:rsid w:val="0052075C"/>
    <w:rsid w:val="0068365D"/>
    <w:rsid w:val="00733A59"/>
    <w:rsid w:val="007A1F65"/>
    <w:rsid w:val="00A8468E"/>
    <w:rsid w:val="00C256D6"/>
    <w:rsid w:val="00CC2E73"/>
    <w:rsid w:val="00EF2D58"/>
    <w:rsid w:val="00F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CE7A"/>
  <w15:chartTrackingRefBased/>
  <w15:docId w15:val="{B84C9FA8-3DF8-42A1-B7F2-1FF544BE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F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F2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9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ke.hu/jumsta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550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Nattán-Angeli Nóra</dc:creator>
  <cp:keywords/>
  <dc:description/>
  <cp:lastModifiedBy>Nattán-Angeli Nóra</cp:lastModifiedBy>
  <cp:revision>12</cp:revision>
  <dcterms:created xsi:type="dcterms:W3CDTF">2024-10-02T12:33:00Z</dcterms:created>
  <dcterms:modified xsi:type="dcterms:W3CDTF">2024-10-07T09:32:00Z</dcterms:modified>
</cp:coreProperties>
</file>